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EEB" w:rsidRPr="0008190B" w:rsidRDefault="00BF1EEB" w:rsidP="00BF1EEB">
      <w:pPr>
        <w:pStyle w:val="Title"/>
        <w:rPr>
          <w:rFonts w:ascii="Trebuchet MS" w:hAnsi="Trebuchet MS"/>
        </w:rPr>
      </w:pPr>
      <w:r w:rsidRPr="0008190B">
        <w:rPr>
          <w:rStyle w:val="Heading1Char"/>
          <w:rFonts w:ascii="Trebuchet MS" w:hAnsi="Trebuchet MS"/>
        </w:rPr>
        <w:t>W</w:t>
      </w:r>
      <w:r w:rsidR="0008190B" w:rsidRPr="0008190B">
        <w:rPr>
          <w:rStyle w:val="Heading1Char"/>
          <w:rFonts w:ascii="Trebuchet MS" w:hAnsi="Trebuchet MS"/>
        </w:rPr>
        <w:t>CAG 2.1 A /</w:t>
      </w:r>
      <w:r w:rsidR="00804844" w:rsidRPr="0008190B">
        <w:rPr>
          <w:rStyle w:val="Heading1Char"/>
          <w:rFonts w:ascii="Trebuchet MS" w:hAnsi="Trebuchet MS"/>
        </w:rPr>
        <w:t xml:space="preserve">AA </w:t>
      </w:r>
      <w:r w:rsidRPr="0008190B">
        <w:rPr>
          <w:rStyle w:val="Heading1Char"/>
          <w:rFonts w:ascii="Trebuchet MS" w:hAnsi="Trebuchet MS"/>
        </w:rPr>
        <w:t>Accessibility Checklist</w:t>
      </w:r>
      <w:r w:rsidR="00D32022">
        <w:rPr>
          <w:rStyle w:val="Heading1Char"/>
          <w:rFonts w:ascii="Trebuchet MS" w:hAnsi="Trebuchet MS"/>
        </w:rPr>
        <w:t xml:space="preserve"> for Web-Based Software</w:t>
      </w:r>
    </w:p>
    <w:p w:rsidR="00087F2D" w:rsidRDefault="00087F2D" w:rsidP="00804844"/>
    <w:p w:rsidR="00087F2D" w:rsidRDefault="00087F2D" w:rsidP="00804844">
      <w:pPr>
        <w:sectPr w:rsidR="00087F2D" w:rsidSect="00BF1EEB">
          <w:headerReference w:type="default" r:id="rId7"/>
          <w:footerReference w:type="default" r:id="rId8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087F2D" w:rsidRPr="009B1C06" w:rsidRDefault="00087F2D" w:rsidP="00804844">
      <w:pPr>
        <w:rPr>
          <w:rFonts w:ascii="Trebuchet MS" w:hAnsi="Trebuchet MS"/>
        </w:rPr>
      </w:pPr>
      <w:r w:rsidRPr="009B1C06">
        <w:rPr>
          <w:rFonts w:ascii="Trebuchet MS" w:hAnsi="Trebuchet MS"/>
          <w:b/>
        </w:rPr>
        <w:t>Date of Evaluation:</w:t>
      </w:r>
      <w:r w:rsidRPr="009B1C06">
        <w:rPr>
          <w:rFonts w:ascii="Trebuchet MS" w:hAnsi="Trebuchet MS"/>
        </w:rPr>
        <w:t xml:space="preserve"> </w:t>
      </w:r>
      <w:r w:rsidR="00612B47">
        <w:rPr>
          <w:rFonts w:ascii="Trebuchet MS" w:hAnsi="Trebuchet MS"/>
        </w:rPr>
        <w:fldChar w:fldCharType="begin">
          <w:ffData>
            <w:name w:val="Date"/>
            <w:enabled/>
            <w:calcOnExit w:val="0"/>
            <w:statusText w:type="text" w:val="Date of Evaluation"/>
            <w:textInput/>
          </w:ffData>
        </w:fldChar>
      </w:r>
      <w:bookmarkStart w:id="0" w:name="Date"/>
      <w:r w:rsidR="00612B47">
        <w:rPr>
          <w:rFonts w:ascii="Trebuchet MS" w:hAnsi="Trebuchet MS"/>
        </w:rPr>
        <w:instrText xml:space="preserve"> FORMTEXT </w:instrText>
      </w:r>
      <w:r w:rsidR="00612B47">
        <w:rPr>
          <w:rFonts w:ascii="Trebuchet MS" w:hAnsi="Trebuchet MS"/>
        </w:rPr>
      </w:r>
      <w:r w:rsidR="00612B47">
        <w:rPr>
          <w:rFonts w:ascii="Trebuchet MS" w:hAnsi="Trebuchet MS"/>
        </w:rPr>
        <w:fldChar w:fldCharType="separate"/>
      </w:r>
      <w:bookmarkStart w:id="1" w:name="_GoBack"/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bookmarkEnd w:id="1"/>
      <w:r w:rsidR="00612B47">
        <w:rPr>
          <w:rFonts w:ascii="Trebuchet MS" w:hAnsi="Trebuchet MS"/>
        </w:rPr>
        <w:fldChar w:fldCharType="end"/>
      </w:r>
      <w:bookmarkEnd w:id="0"/>
    </w:p>
    <w:p w:rsidR="00087F2D" w:rsidRPr="009B1C06" w:rsidRDefault="00087F2D" w:rsidP="00804844">
      <w:pPr>
        <w:rPr>
          <w:rFonts w:ascii="Trebuchet MS" w:hAnsi="Trebuchet MS"/>
        </w:rPr>
      </w:pPr>
      <w:r w:rsidRPr="009B1C06">
        <w:rPr>
          <w:rFonts w:ascii="Trebuchet MS" w:hAnsi="Trebuchet MS"/>
          <w:b/>
        </w:rPr>
        <w:t>Completed by</w:t>
      </w:r>
      <w:r w:rsidRPr="009B1C06">
        <w:rPr>
          <w:rFonts w:ascii="Trebuchet MS" w:hAnsi="Trebuchet MS"/>
        </w:rPr>
        <w:t xml:space="preserve">: </w:t>
      </w:r>
      <w:r w:rsidR="00612B47">
        <w:rPr>
          <w:rFonts w:ascii="Trebuchet MS" w:hAnsi="Trebuchet MS"/>
        </w:rPr>
        <w:fldChar w:fldCharType="begin">
          <w:ffData>
            <w:name w:val="By"/>
            <w:enabled/>
            <w:calcOnExit w:val="0"/>
            <w:statusText w:type="text" w:val="Completed by"/>
            <w:textInput/>
          </w:ffData>
        </w:fldChar>
      </w:r>
      <w:bookmarkStart w:id="2" w:name="By"/>
      <w:r w:rsidR="00612B47">
        <w:rPr>
          <w:rFonts w:ascii="Trebuchet MS" w:hAnsi="Trebuchet MS"/>
        </w:rPr>
        <w:instrText xml:space="preserve"> FORMTEXT </w:instrText>
      </w:r>
      <w:r w:rsidR="00612B47">
        <w:rPr>
          <w:rFonts w:ascii="Trebuchet MS" w:hAnsi="Trebuchet MS"/>
        </w:rPr>
      </w:r>
      <w:r w:rsidR="00612B47">
        <w:rPr>
          <w:rFonts w:ascii="Trebuchet MS" w:hAnsi="Trebuchet MS"/>
        </w:rPr>
        <w:fldChar w:fldCharType="separate"/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</w:rPr>
        <w:fldChar w:fldCharType="end"/>
      </w:r>
      <w:bookmarkEnd w:id="2"/>
    </w:p>
    <w:p w:rsidR="00804844" w:rsidRPr="009B1C06" w:rsidRDefault="00D40110" w:rsidP="00804844">
      <w:pPr>
        <w:rPr>
          <w:rFonts w:ascii="Trebuchet MS" w:hAnsi="Trebuchet MS"/>
        </w:rPr>
      </w:pPr>
      <w:r w:rsidRPr="009B1C06">
        <w:rPr>
          <w:rFonts w:ascii="Trebuchet MS" w:hAnsi="Trebuchet MS"/>
          <w:b/>
        </w:rPr>
        <w:t>Vendor/</w:t>
      </w:r>
      <w:r w:rsidR="00804844" w:rsidRPr="009B1C06">
        <w:rPr>
          <w:rFonts w:ascii="Trebuchet MS" w:hAnsi="Trebuchet MS"/>
          <w:b/>
        </w:rPr>
        <w:t>Product:</w:t>
      </w:r>
      <w:r w:rsidR="00804844" w:rsidRPr="009B1C06">
        <w:rPr>
          <w:rFonts w:ascii="Trebuchet MS" w:hAnsi="Trebuchet MS"/>
        </w:rPr>
        <w:t xml:space="preserve"> </w:t>
      </w:r>
      <w:r w:rsidR="00C9553B" w:rsidRPr="009B1C06">
        <w:rPr>
          <w:rFonts w:ascii="Trebuchet MS" w:hAnsi="Trebuchet MS"/>
        </w:rPr>
        <w:t xml:space="preserve"> </w:t>
      </w:r>
      <w:r w:rsidR="00612B47">
        <w:rPr>
          <w:rFonts w:ascii="Trebuchet MS" w:hAnsi="Trebuchet MS"/>
        </w:rPr>
        <w:fldChar w:fldCharType="begin">
          <w:ffData>
            <w:name w:val="VendorProduct"/>
            <w:enabled/>
            <w:calcOnExit w:val="0"/>
            <w:statusText w:type="text" w:val="Vendor and Product"/>
            <w:textInput/>
          </w:ffData>
        </w:fldChar>
      </w:r>
      <w:bookmarkStart w:id="3" w:name="VendorProduct"/>
      <w:r w:rsidR="00612B47">
        <w:rPr>
          <w:rFonts w:ascii="Trebuchet MS" w:hAnsi="Trebuchet MS"/>
        </w:rPr>
        <w:instrText xml:space="preserve"> FORMTEXT </w:instrText>
      </w:r>
      <w:r w:rsidR="00612B47">
        <w:rPr>
          <w:rFonts w:ascii="Trebuchet MS" w:hAnsi="Trebuchet MS"/>
        </w:rPr>
      </w:r>
      <w:r w:rsidR="00612B47">
        <w:rPr>
          <w:rFonts w:ascii="Trebuchet MS" w:hAnsi="Trebuchet MS"/>
        </w:rPr>
        <w:fldChar w:fldCharType="separate"/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</w:rPr>
        <w:fldChar w:fldCharType="end"/>
      </w:r>
      <w:bookmarkEnd w:id="3"/>
    </w:p>
    <w:p w:rsidR="00707E52" w:rsidRPr="009B1C06" w:rsidRDefault="00707E52" w:rsidP="00804844">
      <w:pPr>
        <w:rPr>
          <w:rFonts w:ascii="Trebuchet MS" w:hAnsi="Trebuchet MS"/>
        </w:rPr>
      </w:pPr>
      <w:r w:rsidRPr="009B1C06">
        <w:rPr>
          <w:rFonts w:ascii="Trebuchet MS" w:hAnsi="Trebuchet MS"/>
          <w:b/>
        </w:rPr>
        <w:t>URL</w:t>
      </w:r>
      <w:r w:rsidR="005576DE">
        <w:rPr>
          <w:rFonts w:ascii="Trebuchet MS" w:hAnsi="Trebuchet MS"/>
          <w:b/>
        </w:rPr>
        <w:t xml:space="preserve"> if available, or describe evaluation scope</w:t>
      </w:r>
      <w:r w:rsidRPr="009B1C06">
        <w:rPr>
          <w:rFonts w:ascii="Trebuchet MS" w:hAnsi="Trebuchet MS"/>
          <w:b/>
        </w:rPr>
        <w:t>:</w:t>
      </w:r>
      <w:r w:rsidRPr="009B1C06">
        <w:rPr>
          <w:rFonts w:ascii="Trebuchet MS" w:hAnsi="Trebuchet MS"/>
        </w:rPr>
        <w:t xml:space="preserve"> </w:t>
      </w:r>
      <w:r w:rsidR="00612B47">
        <w:rPr>
          <w:rFonts w:ascii="Trebuchet MS" w:hAnsi="Trebuchet MS"/>
        </w:rPr>
        <w:br/>
      </w:r>
      <w:r w:rsidR="00612B47">
        <w:rPr>
          <w:rFonts w:ascii="Trebuchet MS" w:hAnsi="Trebuchet MS"/>
        </w:rPr>
        <w:fldChar w:fldCharType="begin">
          <w:ffData>
            <w:name w:val="Scope"/>
            <w:enabled/>
            <w:calcOnExit w:val="0"/>
            <w:statusText w:type="text" w:val="URL if available or describe scope"/>
            <w:textInput/>
          </w:ffData>
        </w:fldChar>
      </w:r>
      <w:bookmarkStart w:id="4" w:name="Scope"/>
      <w:r w:rsidR="00612B47">
        <w:rPr>
          <w:rFonts w:ascii="Trebuchet MS" w:hAnsi="Trebuchet MS"/>
        </w:rPr>
        <w:instrText xml:space="preserve"> FORMTEXT </w:instrText>
      </w:r>
      <w:r w:rsidR="00612B47">
        <w:rPr>
          <w:rFonts w:ascii="Trebuchet MS" w:hAnsi="Trebuchet MS"/>
        </w:rPr>
      </w:r>
      <w:r w:rsidR="00612B47">
        <w:rPr>
          <w:rFonts w:ascii="Trebuchet MS" w:hAnsi="Trebuchet MS"/>
        </w:rPr>
        <w:fldChar w:fldCharType="separate"/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</w:rPr>
        <w:fldChar w:fldCharType="end"/>
      </w:r>
      <w:bookmarkEnd w:id="4"/>
    </w:p>
    <w:p w:rsidR="00087F2D" w:rsidRPr="009B1C06" w:rsidRDefault="001E1537" w:rsidP="001E1537">
      <w:pPr>
        <w:rPr>
          <w:rFonts w:ascii="Trebuchet MS" w:hAnsi="Trebuchet MS"/>
          <w:b/>
        </w:rPr>
      </w:pPr>
      <w:r w:rsidRPr="009B1C06">
        <w:rPr>
          <w:rFonts w:ascii="Trebuchet MS" w:hAnsi="Trebuchet MS"/>
        </w:rPr>
        <w:br w:type="column"/>
      </w:r>
      <w:r w:rsidR="00087F2D" w:rsidRPr="009B1C06">
        <w:rPr>
          <w:rFonts w:ascii="Trebuchet MS" w:hAnsi="Trebuchet MS"/>
          <w:b/>
        </w:rPr>
        <w:t>Evaluation Tools Used (Check all that apply)</w:t>
      </w:r>
      <w:r w:rsidR="000647AD">
        <w:rPr>
          <w:rFonts w:ascii="Trebuchet MS" w:hAnsi="Trebuchet MS"/>
          <w:b/>
        </w:rPr>
        <w:t>:</w:t>
      </w:r>
    </w:p>
    <w:p w:rsidR="00087F2D" w:rsidRPr="009B1C06" w:rsidRDefault="00612B47" w:rsidP="001E1537">
      <w:pPr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fldChar w:fldCharType="begin">
          <w:ffData>
            <w:name w:val="Wave"/>
            <w:enabled/>
            <w:calcOnExit w:val="0"/>
            <w:statusText w:type="text" w:val="WAVE Tool"/>
            <w:checkBox>
              <w:sizeAuto/>
              <w:default w:val="0"/>
            </w:checkBox>
          </w:ffData>
        </w:fldChar>
      </w:r>
      <w:bookmarkStart w:id="5" w:name="Wave"/>
      <w:r>
        <w:rPr>
          <w:rFonts w:ascii="Trebuchet MS" w:hAnsi="Trebuchet MS"/>
        </w:rPr>
        <w:instrText xml:space="preserve"> FORMCHECKBOX </w:instrText>
      </w:r>
      <w:r w:rsidR="00FF3868">
        <w:rPr>
          <w:rFonts w:ascii="Trebuchet MS" w:hAnsi="Trebuchet MS"/>
        </w:rPr>
      </w:r>
      <w:r w:rsidR="00FF3868">
        <w:rPr>
          <w:rFonts w:ascii="Trebuchet MS" w:hAnsi="Trebuchet MS"/>
        </w:rPr>
        <w:fldChar w:fldCharType="separate"/>
      </w:r>
      <w:r>
        <w:rPr>
          <w:rFonts w:ascii="Trebuchet MS" w:hAnsi="Trebuchet MS"/>
        </w:rPr>
        <w:fldChar w:fldCharType="end"/>
      </w:r>
      <w:bookmarkEnd w:id="5"/>
      <w:r>
        <w:rPr>
          <w:rFonts w:ascii="Trebuchet MS" w:hAnsi="Trebuchet MS"/>
        </w:rPr>
        <w:t xml:space="preserve"> </w:t>
      </w:r>
      <w:r w:rsidR="00087F2D" w:rsidRPr="009B1C06">
        <w:rPr>
          <w:rFonts w:ascii="Trebuchet MS" w:hAnsi="Trebuchet MS"/>
        </w:rPr>
        <w:t>WAVE Tool</w:t>
      </w:r>
    </w:p>
    <w:p w:rsidR="009D2599" w:rsidRDefault="00612B47" w:rsidP="001E1537">
      <w:pPr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fldChar w:fldCharType="begin">
          <w:ffData>
            <w:name w:val="Jaws"/>
            <w:enabled/>
            <w:calcOnExit w:val="0"/>
            <w:statusText w:type="text" w:val="JAWS Screen Reader"/>
            <w:checkBox>
              <w:sizeAuto/>
              <w:default w:val="0"/>
            </w:checkBox>
          </w:ffData>
        </w:fldChar>
      </w:r>
      <w:bookmarkStart w:id="6" w:name="Jaws"/>
      <w:r>
        <w:rPr>
          <w:rFonts w:ascii="Trebuchet MS" w:hAnsi="Trebuchet MS"/>
        </w:rPr>
        <w:instrText xml:space="preserve"> FORMCHECKBOX </w:instrText>
      </w:r>
      <w:r w:rsidR="00FF3868">
        <w:rPr>
          <w:rFonts w:ascii="Trebuchet MS" w:hAnsi="Trebuchet MS"/>
        </w:rPr>
      </w:r>
      <w:r w:rsidR="00FF3868">
        <w:rPr>
          <w:rFonts w:ascii="Trebuchet MS" w:hAnsi="Trebuchet MS"/>
        </w:rPr>
        <w:fldChar w:fldCharType="separate"/>
      </w:r>
      <w:r>
        <w:rPr>
          <w:rFonts w:ascii="Trebuchet MS" w:hAnsi="Trebuchet MS"/>
        </w:rPr>
        <w:fldChar w:fldCharType="end"/>
      </w:r>
      <w:bookmarkEnd w:id="6"/>
      <w:r>
        <w:rPr>
          <w:rFonts w:ascii="Trebuchet MS" w:hAnsi="Trebuchet MS"/>
        </w:rPr>
        <w:t xml:space="preserve"> JAWS Screen Reader</w:t>
      </w:r>
      <w:r w:rsidR="00C53B4B">
        <w:rPr>
          <w:rFonts w:ascii="Trebuchet MS" w:hAnsi="Trebuchet MS"/>
        </w:rPr>
        <w:tab/>
      </w:r>
    </w:p>
    <w:p w:rsidR="00612B47" w:rsidRDefault="00612B47" w:rsidP="001E1537">
      <w:pPr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fldChar w:fldCharType="begin">
          <w:ffData>
            <w:name w:val="NVDA"/>
            <w:enabled/>
            <w:calcOnExit w:val="0"/>
            <w:statusText w:type="text" w:val="NVDA Screen Reader"/>
            <w:checkBox>
              <w:sizeAuto/>
              <w:default w:val="0"/>
            </w:checkBox>
          </w:ffData>
        </w:fldChar>
      </w:r>
      <w:bookmarkStart w:id="7" w:name="NVDA"/>
      <w:r>
        <w:rPr>
          <w:rFonts w:ascii="Trebuchet MS" w:hAnsi="Trebuchet MS"/>
        </w:rPr>
        <w:instrText xml:space="preserve"> FORMCHECKBOX </w:instrText>
      </w:r>
      <w:r w:rsidR="00FF3868">
        <w:rPr>
          <w:rFonts w:ascii="Trebuchet MS" w:hAnsi="Trebuchet MS"/>
        </w:rPr>
      </w:r>
      <w:r w:rsidR="00FF3868">
        <w:rPr>
          <w:rFonts w:ascii="Trebuchet MS" w:hAnsi="Trebuchet MS"/>
        </w:rPr>
        <w:fldChar w:fldCharType="separate"/>
      </w:r>
      <w:r>
        <w:rPr>
          <w:rFonts w:ascii="Trebuchet MS" w:hAnsi="Trebuchet MS"/>
        </w:rPr>
        <w:fldChar w:fldCharType="end"/>
      </w:r>
      <w:bookmarkEnd w:id="7"/>
      <w:r>
        <w:rPr>
          <w:rFonts w:ascii="Trebuchet MS" w:hAnsi="Trebuchet MS"/>
        </w:rPr>
        <w:t xml:space="preserve"> </w:t>
      </w:r>
      <w:r w:rsidR="001E1537" w:rsidRPr="009B1C06">
        <w:rPr>
          <w:rFonts w:ascii="Trebuchet MS" w:hAnsi="Trebuchet MS"/>
        </w:rPr>
        <w:t>NVDA Screen Reader</w:t>
      </w:r>
    </w:p>
    <w:p w:rsidR="001E1537" w:rsidRDefault="00612B47" w:rsidP="001E1537">
      <w:pPr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fldChar w:fldCharType="begin">
          <w:ffData>
            <w:name w:val="VoiceOver"/>
            <w:enabled/>
            <w:calcOnExit w:val="0"/>
            <w:statusText w:type="text" w:val="VoiceOver for Mac"/>
            <w:checkBox>
              <w:sizeAuto/>
              <w:default w:val="0"/>
            </w:checkBox>
          </w:ffData>
        </w:fldChar>
      </w:r>
      <w:bookmarkStart w:id="8" w:name="VoiceOver"/>
      <w:r>
        <w:rPr>
          <w:rFonts w:ascii="Trebuchet MS" w:hAnsi="Trebuchet MS"/>
        </w:rPr>
        <w:instrText xml:space="preserve"> FORMCHECKBOX </w:instrText>
      </w:r>
      <w:r w:rsidR="00FF3868">
        <w:rPr>
          <w:rFonts w:ascii="Trebuchet MS" w:hAnsi="Trebuchet MS"/>
        </w:rPr>
      </w:r>
      <w:r w:rsidR="00FF3868">
        <w:rPr>
          <w:rFonts w:ascii="Trebuchet MS" w:hAnsi="Trebuchet MS"/>
        </w:rPr>
        <w:fldChar w:fldCharType="separate"/>
      </w:r>
      <w:r>
        <w:rPr>
          <w:rFonts w:ascii="Trebuchet MS" w:hAnsi="Trebuchet MS"/>
        </w:rPr>
        <w:fldChar w:fldCharType="end"/>
      </w:r>
      <w:bookmarkEnd w:id="8"/>
      <w:r>
        <w:rPr>
          <w:rFonts w:ascii="Trebuchet MS" w:hAnsi="Trebuchet MS"/>
        </w:rPr>
        <w:t xml:space="preserve"> V</w:t>
      </w:r>
      <w:r w:rsidR="001E1537" w:rsidRPr="009B1C06">
        <w:rPr>
          <w:rFonts w:ascii="Trebuchet MS" w:hAnsi="Trebuchet MS"/>
        </w:rPr>
        <w:t>oiceOver for Mac</w:t>
      </w:r>
    </w:p>
    <w:p w:rsidR="00087F2D" w:rsidRPr="00612B47" w:rsidRDefault="0076174E" w:rsidP="00612B47">
      <w:pPr>
        <w:spacing w:before="240" w:after="0" w:line="240" w:lineRule="auto"/>
        <w:rPr>
          <w:rFonts w:ascii="Trebuchet MS" w:hAnsi="Trebuchet MS"/>
        </w:rPr>
        <w:sectPr w:rsidR="00087F2D" w:rsidRPr="00612B47" w:rsidSect="00087F2D">
          <w:type w:val="continuous"/>
          <w:pgSz w:w="15840" w:h="12240" w:orient="landscape"/>
          <w:pgMar w:top="720" w:right="720" w:bottom="720" w:left="720" w:header="720" w:footer="720" w:gutter="0"/>
          <w:cols w:num="2" w:space="1008"/>
          <w:docGrid w:linePitch="360"/>
        </w:sectPr>
      </w:pPr>
      <w:r w:rsidRPr="0076174E">
        <w:rPr>
          <w:rFonts w:ascii="Trebuchet MS" w:hAnsi="Trebuchet MS"/>
          <w:b/>
        </w:rPr>
        <w:t>Other:</w:t>
      </w:r>
      <w:r>
        <w:rPr>
          <w:rFonts w:ascii="Trebuchet MS" w:hAnsi="Trebuchet MS"/>
        </w:rPr>
        <w:t xml:space="preserve"> </w:t>
      </w:r>
      <w:r w:rsidR="00612B47">
        <w:rPr>
          <w:rFonts w:ascii="Trebuchet MS" w:hAnsi="Trebuchet MS"/>
        </w:rPr>
        <w:t xml:space="preserve">  </w:t>
      </w:r>
      <w:r w:rsidR="00612B47">
        <w:rPr>
          <w:rFonts w:ascii="Trebuchet MS" w:hAnsi="Trebuchet MS"/>
        </w:rPr>
        <w:fldChar w:fldCharType="begin">
          <w:ffData>
            <w:name w:val="Other"/>
            <w:enabled/>
            <w:calcOnExit w:val="0"/>
            <w:statusText w:type="text" w:val="Other evaluation tools used"/>
            <w:textInput/>
          </w:ffData>
        </w:fldChar>
      </w:r>
      <w:bookmarkStart w:id="9" w:name="Other"/>
      <w:r w:rsidR="00612B47">
        <w:rPr>
          <w:rFonts w:ascii="Trebuchet MS" w:hAnsi="Trebuchet MS"/>
        </w:rPr>
        <w:instrText xml:space="preserve"> FORMTEXT </w:instrText>
      </w:r>
      <w:r w:rsidR="00612B47">
        <w:rPr>
          <w:rFonts w:ascii="Trebuchet MS" w:hAnsi="Trebuchet MS"/>
        </w:rPr>
      </w:r>
      <w:r w:rsidR="00612B47">
        <w:rPr>
          <w:rFonts w:ascii="Trebuchet MS" w:hAnsi="Trebuchet MS"/>
        </w:rPr>
        <w:fldChar w:fldCharType="separate"/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  <w:noProof/>
        </w:rPr>
        <w:t> </w:t>
      </w:r>
      <w:r w:rsidR="00612B47">
        <w:rPr>
          <w:rFonts w:ascii="Trebuchet MS" w:hAnsi="Trebuchet MS"/>
        </w:rPr>
        <w:fldChar w:fldCharType="end"/>
      </w:r>
      <w:bookmarkEnd w:id="9"/>
    </w:p>
    <w:p w:rsidR="009B1C06" w:rsidRDefault="009B1C06" w:rsidP="001E1537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66674</wp:posOffset>
                </wp:positionH>
                <wp:positionV relativeFrom="paragraph">
                  <wp:posOffset>59690</wp:posOffset>
                </wp:positionV>
                <wp:extent cx="8924925" cy="0"/>
                <wp:effectExtent l="0" t="0" r="2857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24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A9CECA"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25pt,4.7pt" to="708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" strokecolor="black [3200]" strokeweight=".5pt">
                <v:stroke joinstyle="miter"/>
              </v:line>
            </w:pict>
          </mc:Fallback>
        </mc:AlternateContent>
      </w:r>
    </w:p>
    <w:p w:rsidR="001E1537" w:rsidRPr="009B1C06" w:rsidRDefault="001E1537" w:rsidP="001E1537">
      <w:pPr>
        <w:rPr>
          <w:rFonts w:ascii="Trebuchet MS" w:hAnsi="Trebuchet MS"/>
        </w:rPr>
      </w:pPr>
      <w:r w:rsidRPr="009B1C06">
        <w:rPr>
          <w:rFonts w:ascii="Trebuchet MS" w:hAnsi="Trebuchet MS"/>
        </w:rPr>
        <w:t>For</w:t>
      </w:r>
      <w:r w:rsidR="009B1C06">
        <w:rPr>
          <w:rFonts w:ascii="Trebuchet MS" w:hAnsi="Trebuchet MS"/>
        </w:rPr>
        <w:t xml:space="preserve"> </w:t>
      </w:r>
      <w:r w:rsidRPr="009B1C06">
        <w:rPr>
          <w:rFonts w:ascii="Trebuchet MS" w:hAnsi="Trebuchet MS"/>
        </w:rPr>
        <w:t xml:space="preserve">descriptions of WCAG Checkpoints, individuals affected, and examples of compliance and non-compliance, </w:t>
      </w:r>
      <w:r w:rsidR="0076174E" w:rsidRPr="009B1C06">
        <w:rPr>
          <w:rFonts w:ascii="Trebuchet MS" w:hAnsi="Trebuchet MS"/>
        </w:rPr>
        <w:t xml:space="preserve">see </w:t>
      </w:r>
      <w:hyperlink r:id="rId9" w:history="1">
        <w:r w:rsidR="0076174E" w:rsidRPr="009B1C06">
          <w:rPr>
            <w:rStyle w:val="Hyperlink"/>
            <w:rFonts w:ascii="Trebuchet MS" w:hAnsi="Trebuchet MS"/>
          </w:rPr>
          <w:t>Understanding WCAG 2.1</w:t>
        </w:r>
      </w:hyperlink>
      <w:r w:rsidR="0076174E">
        <w:rPr>
          <w:rFonts w:ascii="Trebuchet MS" w:hAnsi="Trebuchet MS"/>
        </w:rPr>
        <w:t>or click the corresponding WCAG checkpoint in the table below.</w:t>
      </w:r>
      <w:r w:rsidR="0076174E" w:rsidRPr="009B1C06">
        <w:rPr>
          <w:rFonts w:ascii="Trebuchet MS" w:hAnsi="Trebuchet MS"/>
        </w:rPr>
        <w:t xml:space="preserve">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  <w:tblDescription w:val="Table of WCAG 2.0 AA checkpoints with information on whether the application or site being evaluated meets the specified checkpoint and if not, providing an example."/>
      </w:tblPr>
      <w:tblGrid>
        <w:gridCol w:w="2695"/>
        <w:gridCol w:w="1350"/>
        <w:gridCol w:w="2340"/>
        <w:gridCol w:w="8005"/>
      </w:tblGrid>
      <w:tr w:rsidR="00A40C56" w:rsidRPr="009B1C06" w:rsidTr="00A40C56">
        <w:trPr>
          <w:cantSplit/>
          <w:trHeight w:val="1448"/>
          <w:tblHeader/>
        </w:trPr>
        <w:tc>
          <w:tcPr>
            <w:tcW w:w="269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40C56" w:rsidRPr="009B1C06" w:rsidRDefault="00A40C56" w:rsidP="00A40C56">
            <w:pPr>
              <w:rPr>
                <w:rFonts w:ascii="Trebuchet MS" w:hAnsi="Trebuchet MS"/>
                <w:b/>
              </w:rPr>
            </w:pPr>
            <w:r w:rsidRPr="009B1C06">
              <w:rPr>
                <w:rFonts w:ascii="Trebuchet MS" w:hAnsi="Trebuchet MS"/>
                <w:b/>
              </w:rPr>
              <w:t>Checkpoint Description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72" w:type="dxa"/>
              <w:right w:w="115" w:type="dxa"/>
            </w:tcMar>
            <w:vAlign w:val="bottom"/>
          </w:tcPr>
          <w:p w:rsidR="00A40C56" w:rsidRPr="009B1C06" w:rsidRDefault="00A40C56" w:rsidP="00A40C56">
            <w:pPr>
              <w:jc w:val="center"/>
              <w:rPr>
                <w:rFonts w:ascii="Trebuchet MS" w:hAnsi="Trebuchet MS"/>
                <w:b/>
              </w:rPr>
            </w:pPr>
            <w:r w:rsidRPr="009B1C06">
              <w:rPr>
                <w:rFonts w:ascii="Trebuchet MS" w:hAnsi="Trebuchet MS"/>
                <w:b/>
              </w:rPr>
              <w:t>WCAG Chkpt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40C56" w:rsidRDefault="00A40C56" w:rsidP="00A40C56">
            <w:pPr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Please indicate:</w:t>
            </w:r>
          </w:p>
          <w:p w:rsidR="00A40C56" w:rsidRPr="00501D04" w:rsidRDefault="00A40C56" w:rsidP="00A40C56">
            <w:pPr>
              <w:pStyle w:val="ListParagraph"/>
              <w:numPr>
                <w:ilvl w:val="0"/>
                <w:numId w:val="23"/>
              </w:numPr>
              <w:ind w:left="327" w:hanging="180"/>
              <w:rPr>
                <w:rFonts w:ascii="Trebuchet MS" w:hAnsi="Trebuchet MS"/>
                <w:b/>
              </w:rPr>
            </w:pPr>
            <w:r w:rsidRPr="00501D04">
              <w:rPr>
                <w:rFonts w:ascii="Trebuchet MS" w:hAnsi="Trebuchet MS"/>
                <w:b/>
              </w:rPr>
              <w:t>Met</w:t>
            </w:r>
          </w:p>
          <w:p w:rsidR="00A40C56" w:rsidRPr="00501D04" w:rsidRDefault="00A40C56" w:rsidP="00A40C56">
            <w:pPr>
              <w:pStyle w:val="ListParagraph"/>
              <w:numPr>
                <w:ilvl w:val="0"/>
                <w:numId w:val="23"/>
              </w:numPr>
              <w:ind w:left="327" w:hanging="180"/>
              <w:rPr>
                <w:rFonts w:ascii="Trebuchet MS" w:hAnsi="Trebuchet MS"/>
                <w:b/>
              </w:rPr>
            </w:pPr>
            <w:r w:rsidRPr="00501D04">
              <w:rPr>
                <w:rFonts w:ascii="Trebuchet MS" w:hAnsi="Trebuchet MS"/>
                <w:b/>
              </w:rPr>
              <w:t>Partially Met</w:t>
            </w:r>
          </w:p>
          <w:p w:rsidR="00A40C56" w:rsidRPr="00501D04" w:rsidRDefault="00A40C56" w:rsidP="00A40C56">
            <w:pPr>
              <w:pStyle w:val="ListParagraph"/>
              <w:numPr>
                <w:ilvl w:val="0"/>
                <w:numId w:val="23"/>
              </w:numPr>
              <w:ind w:left="327" w:hanging="180"/>
              <w:rPr>
                <w:rFonts w:ascii="Trebuchet MS" w:hAnsi="Trebuchet MS"/>
                <w:b/>
              </w:rPr>
            </w:pPr>
            <w:r w:rsidRPr="00501D04">
              <w:rPr>
                <w:rFonts w:ascii="Trebuchet MS" w:hAnsi="Trebuchet MS"/>
                <w:b/>
              </w:rPr>
              <w:t xml:space="preserve">Not Met </w:t>
            </w:r>
          </w:p>
          <w:p w:rsidR="00A40C56" w:rsidRPr="00501D04" w:rsidRDefault="00A40C56" w:rsidP="00A40C56">
            <w:pPr>
              <w:pStyle w:val="ListParagraph"/>
              <w:numPr>
                <w:ilvl w:val="0"/>
                <w:numId w:val="23"/>
              </w:numPr>
              <w:ind w:left="327" w:hanging="180"/>
              <w:rPr>
                <w:rFonts w:ascii="Trebuchet MS" w:hAnsi="Trebuchet MS"/>
                <w:b/>
              </w:rPr>
            </w:pPr>
            <w:r w:rsidRPr="00501D04">
              <w:rPr>
                <w:rFonts w:ascii="Trebuchet MS" w:hAnsi="Trebuchet MS"/>
                <w:b/>
              </w:rPr>
              <w:t>N/A</w:t>
            </w:r>
          </w:p>
        </w:tc>
        <w:tc>
          <w:tcPr>
            <w:tcW w:w="8005" w:type="dxa"/>
            <w:tcBorders>
              <w:bottom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72" w:type="dxa"/>
              <w:right w:w="115" w:type="dxa"/>
            </w:tcMar>
            <w:vAlign w:val="bottom"/>
          </w:tcPr>
          <w:p w:rsidR="00A40C56" w:rsidRPr="009B1C06" w:rsidRDefault="00A40C56" w:rsidP="00A40C56">
            <w:pPr>
              <w:rPr>
                <w:rFonts w:ascii="Trebuchet MS" w:hAnsi="Trebuchet MS"/>
                <w:b/>
              </w:rPr>
            </w:pPr>
            <w:r w:rsidRPr="009B1C06">
              <w:rPr>
                <w:rFonts w:ascii="Trebuchet MS" w:hAnsi="Trebuchet MS"/>
                <w:b/>
              </w:rPr>
              <w:t>Examples of non-compliance</w:t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  <w:tcBorders>
              <w:left w:val="single" w:sz="4" w:space="0" w:color="auto"/>
              <w:right w:val="nil"/>
            </w:tcBorders>
            <w:shd w:val="clear" w:color="auto" w:fill="F2F2F2" w:themeFill="background1" w:themeFillShade="F2"/>
          </w:tcPr>
          <w:p w:rsidR="00A40C56" w:rsidRPr="007030FA" w:rsidRDefault="00A40C56" w:rsidP="00A40C56">
            <w:pPr>
              <w:pStyle w:val="Heading2"/>
              <w:outlineLvl w:val="1"/>
            </w:pPr>
            <w:r>
              <w:t>Keyboard Access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F2F2F2" w:themeFill="background1" w:themeFillShade="F2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7030FA" w:rsidRDefault="00A40C56" w:rsidP="00A40C56">
            <w:pPr>
              <w:pStyle w:val="Heading2"/>
              <w:jc w:val="center"/>
              <w:outlineLvl w:val="1"/>
              <w:rPr>
                <w:rStyle w:val="Hyperlink"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:rsidR="00A40C56" w:rsidRPr="007030FA" w:rsidRDefault="00A40C56" w:rsidP="00A40C56">
            <w:pPr>
              <w:pStyle w:val="Heading2"/>
              <w:outlineLvl w:val="1"/>
            </w:pPr>
          </w:p>
        </w:tc>
        <w:tc>
          <w:tcPr>
            <w:tcW w:w="8005" w:type="dxa"/>
            <w:tcBorders>
              <w:left w:val="nil"/>
            </w:tcBorders>
            <w:shd w:val="clear" w:color="auto" w:fill="F2F2F2" w:themeFill="background1" w:themeFillShade="F2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7030FA" w:rsidRDefault="00A40C56" w:rsidP="00A40C56">
            <w:pPr>
              <w:pStyle w:val="Heading2"/>
              <w:outlineLvl w:val="1"/>
            </w:pP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>Keyboard focus is visible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FF3868" w:rsidP="00A40C56">
            <w:pPr>
              <w:jc w:val="center"/>
              <w:rPr>
                <w:rFonts w:ascii="Trebuchet MS" w:hAnsi="Trebuchet MS"/>
              </w:rPr>
            </w:pPr>
            <w:hyperlink r:id="rId10" w:history="1">
              <w:r w:rsidR="00A40C56" w:rsidRPr="00637D95">
                <w:rPr>
                  <w:rStyle w:val="Hyperlink"/>
                  <w:rFonts w:ascii="Trebuchet MS" w:hAnsi="Trebuchet MS"/>
                </w:rPr>
                <w:t>2.4.7</w:t>
              </w:r>
            </w:hyperlink>
          </w:p>
        </w:tc>
        <w:tc>
          <w:tcPr>
            <w:tcW w:w="2340" w:type="dxa"/>
          </w:tcPr>
          <w:p w:rsidR="00A40C56" w:rsidRPr="00612B47" w:rsidRDefault="00A40C56" w:rsidP="00A40C56">
            <w:pPr>
              <w:jc w:val="both"/>
              <w:rPr>
                <w:rFonts w:ascii="Trebuchet MS" w:hAnsi="Trebuchet MS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bookmarkStart w:id="10" w:name="Results"/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  <w:bookmarkEnd w:id="10"/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bookmarkStart w:id="11" w:name="Examples"/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  <w:bookmarkEnd w:id="11"/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 xml:space="preserve">[Tab] order is logical and intuitive. 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FF3868" w:rsidP="00A40C56">
            <w:pPr>
              <w:jc w:val="center"/>
              <w:rPr>
                <w:rFonts w:ascii="Trebuchet MS" w:hAnsi="Trebuchet MS"/>
              </w:rPr>
            </w:pPr>
            <w:hyperlink r:id="rId11" w:history="1">
              <w:r w:rsidR="00A40C56" w:rsidRPr="00637D95">
                <w:rPr>
                  <w:rStyle w:val="Hyperlink"/>
                  <w:rFonts w:ascii="Trebuchet MS" w:hAnsi="Trebuchet MS"/>
                </w:rPr>
                <w:t>1.3.2</w:t>
              </w:r>
            </w:hyperlink>
          </w:p>
          <w:p w:rsidR="00A40C56" w:rsidRPr="009B1C06" w:rsidRDefault="00FF3868" w:rsidP="00A40C56">
            <w:pPr>
              <w:jc w:val="center"/>
              <w:rPr>
                <w:rFonts w:ascii="Trebuchet MS" w:hAnsi="Trebuchet MS"/>
              </w:rPr>
            </w:pPr>
            <w:hyperlink r:id="rId12" w:history="1">
              <w:r w:rsidR="00A40C56" w:rsidRPr="00637D95">
                <w:rPr>
                  <w:rStyle w:val="Hyperlink"/>
                  <w:rFonts w:ascii="Trebuchet MS" w:hAnsi="Trebuchet MS"/>
                </w:rPr>
                <w:t>2.4.3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 xml:space="preserve">All content </w:t>
            </w:r>
            <w:proofErr w:type="gramStart"/>
            <w:r w:rsidRPr="009B1C06">
              <w:rPr>
                <w:rFonts w:ascii="Trebuchet MS" w:hAnsi="Trebuchet MS"/>
              </w:rPr>
              <w:t>can be accessed</w:t>
            </w:r>
            <w:proofErr w:type="gramEnd"/>
            <w:r w:rsidRPr="009B1C06">
              <w:rPr>
                <w:rFonts w:ascii="Trebuchet MS" w:hAnsi="Trebuchet MS"/>
              </w:rPr>
              <w:t xml:space="preserve"> using the keyboard alone; Form elements can be completed. No keyboard traps.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FF3868" w:rsidP="00A40C56">
            <w:pPr>
              <w:jc w:val="center"/>
              <w:rPr>
                <w:rFonts w:ascii="Trebuchet MS" w:hAnsi="Trebuchet MS"/>
              </w:rPr>
            </w:pPr>
            <w:hyperlink r:id="rId13" w:history="1">
              <w:r w:rsidR="00A40C56" w:rsidRPr="00637D95">
                <w:rPr>
                  <w:rStyle w:val="Hyperlink"/>
                  <w:rFonts w:ascii="Trebuchet MS" w:hAnsi="Trebuchet MS"/>
                </w:rPr>
                <w:t>2.1.1</w:t>
              </w:r>
            </w:hyperlink>
          </w:p>
          <w:p w:rsidR="00A40C56" w:rsidRPr="009B1C06" w:rsidRDefault="00FF3868" w:rsidP="00A40C56">
            <w:pPr>
              <w:jc w:val="center"/>
              <w:rPr>
                <w:rFonts w:ascii="Trebuchet MS" w:hAnsi="Trebuchet MS"/>
              </w:rPr>
            </w:pPr>
            <w:hyperlink r:id="rId14" w:history="1">
              <w:r w:rsidR="00A40C56" w:rsidRPr="00A935AC">
                <w:rPr>
                  <w:rStyle w:val="Hyperlink"/>
                  <w:rFonts w:ascii="Trebuchet MS" w:hAnsi="Trebuchet MS"/>
                </w:rPr>
                <w:t>2.1.2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lastRenderedPageBreak/>
              <w:t>There is a visible Skip Navigation or Skip to Content link. (Some exceptions)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FF3868" w:rsidP="00A40C56">
            <w:pPr>
              <w:jc w:val="center"/>
              <w:rPr>
                <w:rFonts w:ascii="Trebuchet MS" w:hAnsi="Trebuchet MS"/>
              </w:rPr>
            </w:pPr>
            <w:hyperlink r:id="rId15" w:history="1">
              <w:r w:rsidR="00A40C56" w:rsidRPr="00A935AC">
                <w:rPr>
                  <w:rStyle w:val="Hyperlink"/>
                  <w:rFonts w:ascii="Trebuchet MS" w:hAnsi="Trebuchet MS"/>
                </w:rPr>
                <w:t>2.4.1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  <w:tcBorders>
              <w:bottom w:val="single" w:sz="4" w:space="0" w:color="auto"/>
            </w:tcBorders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>Video controls are usable from keyboard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FF3868" w:rsidP="00A40C56">
            <w:pPr>
              <w:jc w:val="center"/>
              <w:rPr>
                <w:rFonts w:ascii="Trebuchet MS" w:hAnsi="Trebuchet MS"/>
              </w:rPr>
            </w:pPr>
            <w:hyperlink r:id="rId16" w:history="1">
              <w:r w:rsidR="00A40C56" w:rsidRPr="00C01149">
                <w:rPr>
                  <w:rStyle w:val="Hyperlink"/>
                  <w:rFonts w:ascii="Trebuchet MS" w:hAnsi="Trebuchet MS"/>
                </w:rPr>
                <w:t>2.1.1</w:t>
              </w:r>
            </w:hyperlink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Borders>
              <w:bottom w:val="single" w:sz="4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  <w:tcBorders>
              <w:left w:val="single" w:sz="4" w:space="0" w:color="auto"/>
              <w:right w:val="nil"/>
            </w:tcBorders>
            <w:shd w:val="clear" w:color="auto" w:fill="F2F2F2" w:themeFill="background1" w:themeFillShade="F2"/>
          </w:tcPr>
          <w:p w:rsidR="00A40C56" w:rsidRPr="009B1C06" w:rsidRDefault="00A40C56" w:rsidP="00A40C56">
            <w:pPr>
              <w:pStyle w:val="Heading2"/>
              <w:outlineLvl w:val="1"/>
            </w:pPr>
            <w:r>
              <w:t>Audio and video; Flashing content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F2F2F2" w:themeFill="background1" w:themeFillShade="F2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Default="00A40C56" w:rsidP="00A40C56">
            <w:pPr>
              <w:pStyle w:val="Heading2"/>
              <w:jc w:val="center"/>
              <w:outlineLvl w:val="1"/>
              <w:rPr>
                <w:rStyle w:val="Hyperlink"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005" w:type="dxa"/>
            <w:tcBorders>
              <w:left w:val="nil"/>
            </w:tcBorders>
            <w:shd w:val="clear" w:color="auto" w:fill="F2F2F2" w:themeFill="background1" w:themeFillShade="F2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pStyle w:val="Heading2"/>
              <w:outlineLvl w:val="1"/>
            </w:pP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  <w:b/>
              </w:rPr>
            </w:pPr>
            <w:r w:rsidRPr="009B1C06">
              <w:rPr>
                <w:rFonts w:ascii="Trebuchet MS" w:hAnsi="Trebuchet MS"/>
              </w:rPr>
              <w:t>Audio content has an accompanying transcript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FF3868" w:rsidP="00A40C56">
            <w:pPr>
              <w:jc w:val="center"/>
              <w:rPr>
                <w:rFonts w:ascii="Trebuchet MS" w:hAnsi="Trebuchet MS"/>
              </w:rPr>
            </w:pPr>
            <w:hyperlink r:id="rId17" w:history="1">
              <w:r w:rsidR="00A40C56" w:rsidRPr="00C01149">
                <w:rPr>
                  <w:rStyle w:val="Hyperlink"/>
                  <w:rFonts w:ascii="Trebuchet MS" w:hAnsi="Trebuchet MS"/>
                </w:rPr>
                <w:t>1.2.1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 xml:space="preserve">Videos have synchronized captions </w:t>
            </w:r>
            <w:r w:rsidRPr="009B1C06">
              <w:rPr>
                <w:rFonts w:ascii="Trebuchet MS" w:hAnsi="Trebuchet MS"/>
                <w:noProof/>
              </w:rPr>
              <w:drawing>
                <wp:inline distT="0" distB="0" distL="0" distR="0" wp14:anchorId="40FBEFCF" wp14:editId="1C2BBD34">
                  <wp:extent cx="228599" cy="171450"/>
                  <wp:effectExtent l="0" t="0" r="635" b="0"/>
                  <wp:docPr id="1" name="Picture 1" descr="closed captioning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2.cdn.turner.com/money/galleries/2008/smallbusiness/0809/gallery.opening_new_worlds.smb/images/closed_caption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251942" cy="1889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FF3868" w:rsidP="00A40C56">
            <w:pPr>
              <w:jc w:val="center"/>
              <w:rPr>
                <w:rFonts w:ascii="Trebuchet MS" w:hAnsi="Trebuchet MS"/>
              </w:rPr>
            </w:pPr>
            <w:hyperlink r:id="rId19" w:history="1">
              <w:r w:rsidR="00A40C56" w:rsidRPr="00C01149">
                <w:rPr>
                  <w:rStyle w:val="Hyperlink"/>
                  <w:rFonts w:ascii="Trebuchet MS" w:hAnsi="Trebuchet MS"/>
                </w:rPr>
                <w:t>1.2.2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 xml:space="preserve">Audio descriptions </w:t>
            </w:r>
            <w:proofErr w:type="gramStart"/>
            <w:r w:rsidRPr="009B1C06">
              <w:rPr>
                <w:rFonts w:ascii="Trebuchet MS" w:hAnsi="Trebuchet MS"/>
              </w:rPr>
              <w:t>are provided</w:t>
            </w:r>
            <w:proofErr w:type="gramEnd"/>
            <w:r w:rsidRPr="009B1C06">
              <w:rPr>
                <w:rFonts w:ascii="Trebuchet MS" w:hAnsi="Trebuchet MS"/>
              </w:rPr>
              <w:t xml:space="preserve"> for video content when needed.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FF3868" w:rsidP="00A40C56">
            <w:pPr>
              <w:jc w:val="center"/>
              <w:rPr>
                <w:rFonts w:ascii="Trebuchet MS" w:hAnsi="Trebuchet MS"/>
              </w:rPr>
            </w:pPr>
            <w:hyperlink r:id="rId20" w:history="1">
              <w:r w:rsidR="00A40C56" w:rsidRPr="00C01149">
                <w:rPr>
                  <w:rStyle w:val="Hyperlink"/>
                  <w:rFonts w:ascii="Trebuchet MS" w:hAnsi="Trebuchet MS"/>
                </w:rPr>
                <w:t>1.2.5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>Audio or animation that plays automatically can be stopped, paused &amp; volume adjusted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FF3868" w:rsidP="00A40C56">
            <w:pPr>
              <w:jc w:val="center"/>
              <w:rPr>
                <w:rFonts w:ascii="Trebuchet MS" w:hAnsi="Trebuchet MS"/>
              </w:rPr>
            </w:pPr>
            <w:hyperlink r:id="rId21" w:history="1">
              <w:r w:rsidR="00A40C56" w:rsidRPr="00C01149">
                <w:rPr>
                  <w:rStyle w:val="Hyperlink"/>
                  <w:rFonts w:ascii="Trebuchet MS" w:hAnsi="Trebuchet MS"/>
                </w:rPr>
                <w:t>1.4.2</w:t>
              </w:r>
            </w:hyperlink>
          </w:p>
          <w:p w:rsidR="00A40C56" w:rsidRPr="009B1C06" w:rsidRDefault="00FF3868" w:rsidP="00A40C56">
            <w:pPr>
              <w:jc w:val="center"/>
              <w:rPr>
                <w:rFonts w:ascii="Trebuchet MS" w:hAnsi="Trebuchet MS"/>
              </w:rPr>
            </w:pPr>
            <w:hyperlink r:id="rId22" w:history="1">
              <w:r w:rsidR="00A40C56" w:rsidRPr="00C01149">
                <w:rPr>
                  <w:rStyle w:val="Hyperlink"/>
                  <w:rFonts w:ascii="Trebuchet MS" w:hAnsi="Trebuchet MS"/>
                </w:rPr>
                <w:t>2.2.2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  <w:tcBorders>
              <w:bottom w:val="single" w:sz="4" w:space="0" w:color="auto"/>
            </w:tcBorders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>No page content flashes more than 3x per second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FF3868" w:rsidP="00A40C56">
            <w:pPr>
              <w:jc w:val="center"/>
              <w:rPr>
                <w:rFonts w:ascii="Trebuchet MS" w:hAnsi="Trebuchet MS"/>
              </w:rPr>
            </w:pPr>
            <w:hyperlink r:id="rId23" w:history="1">
              <w:r w:rsidR="00A40C56" w:rsidRPr="00C01149">
                <w:rPr>
                  <w:rStyle w:val="Hyperlink"/>
                  <w:rFonts w:ascii="Trebuchet MS" w:hAnsi="Trebuchet MS"/>
                </w:rPr>
                <w:t>2.3.1</w:t>
              </w:r>
            </w:hyperlink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Borders>
              <w:bottom w:val="single" w:sz="4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  <w:tcBorders>
              <w:left w:val="single" w:sz="4" w:space="0" w:color="auto"/>
              <w:right w:val="nil"/>
            </w:tcBorders>
            <w:shd w:val="clear" w:color="auto" w:fill="F2F2F2" w:themeFill="background1" w:themeFillShade="F2"/>
          </w:tcPr>
          <w:p w:rsidR="00A40C56" w:rsidRPr="009B1C06" w:rsidRDefault="00A40C56" w:rsidP="00A40C56">
            <w:pPr>
              <w:pStyle w:val="Heading2"/>
              <w:outlineLvl w:val="1"/>
            </w:pPr>
            <w:r>
              <w:lastRenderedPageBreak/>
              <w:t>Use of color</w:t>
            </w:r>
            <w:r w:rsidRPr="009B1C06">
              <w:t>; Font and color choices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F2F2F2" w:themeFill="background1" w:themeFillShade="F2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Default="00A40C56" w:rsidP="00A40C56">
            <w:pPr>
              <w:pStyle w:val="Heading2"/>
              <w:jc w:val="center"/>
              <w:outlineLvl w:val="1"/>
              <w:rPr>
                <w:rStyle w:val="Hyperlink"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005" w:type="dxa"/>
            <w:tcBorders>
              <w:left w:val="nil"/>
            </w:tcBorders>
            <w:shd w:val="clear" w:color="auto" w:fill="F2F2F2" w:themeFill="background1" w:themeFillShade="F2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>Information contained in charts, graphs and color-highlighted text does not rely on color alone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FF3868" w:rsidP="00A40C56">
            <w:pPr>
              <w:jc w:val="center"/>
              <w:rPr>
                <w:rFonts w:ascii="Trebuchet MS" w:hAnsi="Trebuchet MS"/>
              </w:rPr>
            </w:pPr>
            <w:hyperlink r:id="rId24" w:history="1">
              <w:r w:rsidR="00A40C56" w:rsidRPr="00C01149">
                <w:rPr>
                  <w:rStyle w:val="Hyperlink"/>
                  <w:rFonts w:ascii="Trebuchet MS" w:hAnsi="Trebuchet MS"/>
                </w:rPr>
                <w:t>1.4.1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>Differentiate links in the body of the page with underlines or something other than color alone.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FF3868" w:rsidP="00A40C56">
            <w:pPr>
              <w:jc w:val="center"/>
              <w:rPr>
                <w:rFonts w:ascii="Trebuchet MS" w:hAnsi="Trebuchet MS"/>
              </w:rPr>
            </w:pPr>
            <w:hyperlink r:id="rId25" w:history="1">
              <w:r w:rsidR="00A40C56" w:rsidRPr="00C01149">
                <w:rPr>
                  <w:rStyle w:val="Hyperlink"/>
                  <w:rFonts w:ascii="Trebuchet MS" w:hAnsi="Trebuchet MS"/>
                </w:rPr>
                <w:t>1.4.1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>Graphics do not contain important text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FF3868" w:rsidP="00A40C56">
            <w:pPr>
              <w:jc w:val="center"/>
              <w:rPr>
                <w:rFonts w:ascii="Trebuchet MS" w:hAnsi="Trebuchet MS"/>
              </w:rPr>
            </w:pPr>
            <w:hyperlink r:id="rId26" w:history="1">
              <w:r w:rsidR="00A40C56" w:rsidRPr="00C01149">
                <w:rPr>
                  <w:rStyle w:val="Hyperlink"/>
                  <w:rFonts w:ascii="Trebuchet MS" w:hAnsi="Trebuchet MS"/>
                </w:rPr>
                <w:t>1.4.5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 xml:space="preserve">Page is usable when text size </w:t>
            </w:r>
            <w:proofErr w:type="gramStart"/>
            <w:r w:rsidRPr="009B1C06">
              <w:rPr>
                <w:rFonts w:ascii="Trebuchet MS" w:hAnsi="Trebuchet MS"/>
              </w:rPr>
              <w:t>is doubled</w:t>
            </w:r>
            <w:proofErr w:type="gramEnd"/>
            <w:r w:rsidRPr="009B1C06">
              <w:rPr>
                <w:rFonts w:ascii="Trebuchet MS" w:hAnsi="Trebuchet MS"/>
              </w:rPr>
              <w:t xml:space="preserve">. Horizontal scrolling </w:t>
            </w:r>
            <w:proofErr w:type="gramStart"/>
            <w:r w:rsidRPr="009B1C06">
              <w:rPr>
                <w:rFonts w:ascii="Trebuchet MS" w:hAnsi="Trebuchet MS"/>
              </w:rPr>
              <w:t>is enabled</w:t>
            </w:r>
            <w:proofErr w:type="gramEnd"/>
            <w:r w:rsidRPr="009B1C06">
              <w:rPr>
                <w:rFonts w:ascii="Trebuchet MS" w:hAnsi="Trebuchet MS"/>
              </w:rPr>
              <w:t xml:space="preserve"> when magnified.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FF3868" w:rsidP="00A40C56">
            <w:pPr>
              <w:jc w:val="center"/>
              <w:rPr>
                <w:rFonts w:ascii="Trebuchet MS" w:hAnsi="Trebuchet MS"/>
              </w:rPr>
            </w:pPr>
            <w:hyperlink r:id="rId27" w:history="1">
              <w:r w:rsidR="00A40C56" w:rsidRPr="00C01149">
                <w:rPr>
                  <w:rStyle w:val="Hyperlink"/>
                  <w:rFonts w:ascii="Trebuchet MS" w:hAnsi="Trebuchet MS"/>
                </w:rPr>
                <w:t>1.4.4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  <w:tcBorders>
              <w:bottom w:val="single" w:sz="4" w:space="0" w:color="auto"/>
            </w:tcBorders>
          </w:tcPr>
          <w:p w:rsidR="00A40C56" w:rsidRPr="009B1C06" w:rsidRDefault="00A40C56" w:rsidP="00A40C56">
            <w:pPr>
              <w:rPr>
                <w:rFonts w:ascii="Trebuchet MS" w:hAnsi="Trebuchet MS"/>
                <w:b/>
              </w:rPr>
            </w:pPr>
            <w:r w:rsidRPr="009B1C06">
              <w:rPr>
                <w:rFonts w:ascii="Trebuchet MS" w:hAnsi="Trebuchet MS"/>
              </w:rPr>
              <w:t>High contrast colors are used for text and background (4.5:1 smaller text, 3:1 for large 18+ or bolded text)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FF3868" w:rsidP="00A40C56">
            <w:pPr>
              <w:jc w:val="center"/>
              <w:rPr>
                <w:rFonts w:ascii="Trebuchet MS" w:hAnsi="Trebuchet MS"/>
              </w:rPr>
            </w:pPr>
            <w:hyperlink r:id="rId28" w:history="1">
              <w:r w:rsidR="00A40C56" w:rsidRPr="00C01149">
                <w:rPr>
                  <w:rStyle w:val="Hyperlink"/>
                  <w:rFonts w:ascii="Trebuchet MS" w:hAnsi="Trebuchet MS"/>
                </w:rPr>
                <w:t>1.4.3</w:t>
              </w:r>
            </w:hyperlink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Borders>
              <w:bottom w:val="single" w:sz="4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  <w:tcBorders>
              <w:left w:val="single" w:sz="4" w:space="0" w:color="auto"/>
              <w:right w:val="nil"/>
            </w:tcBorders>
            <w:shd w:val="clear" w:color="auto" w:fill="F2F2F2" w:themeFill="background1" w:themeFillShade="F2"/>
          </w:tcPr>
          <w:p w:rsidR="00A40C56" w:rsidRPr="009B1C06" w:rsidRDefault="00A40C56" w:rsidP="00A40C56">
            <w:pPr>
              <w:pStyle w:val="Heading2"/>
              <w:outlineLvl w:val="1"/>
            </w:pPr>
            <w:r w:rsidRPr="009B1C06">
              <w:lastRenderedPageBreak/>
              <w:t xml:space="preserve">Page </w:t>
            </w:r>
            <w:r w:rsidRPr="007030FA">
              <w:t>layout</w:t>
            </w:r>
            <w:r>
              <w:t>; timing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F2F2F2" w:themeFill="background1" w:themeFillShade="F2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Default="00A40C56" w:rsidP="00A40C56">
            <w:pPr>
              <w:jc w:val="center"/>
              <w:rPr>
                <w:rStyle w:val="Hyperlink"/>
                <w:rFonts w:ascii="Trebuchet MS" w:hAnsi="Trebuchet MS"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005" w:type="dxa"/>
            <w:tcBorders>
              <w:left w:val="nil"/>
            </w:tcBorders>
            <w:shd w:val="clear" w:color="auto" w:fill="F2F2F2" w:themeFill="background1" w:themeFillShade="F2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  <w:b/>
              </w:rPr>
            </w:pPr>
            <w:r w:rsidRPr="009B1C06">
              <w:rPr>
                <w:rFonts w:ascii="Trebuchet MS" w:hAnsi="Trebuchet MS"/>
              </w:rPr>
              <w:t>Font, navigation and placement of elements on the page is consistent throughout the site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FF3868" w:rsidP="00A40C56">
            <w:pPr>
              <w:jc w:val="center"/>
              <w:rPr>
                <w:rFonts w:ascii="Trebuchet MS" w:hAnsi="Trebuchet MS"/>
              </w:rPr>
            </w:pPr>
            <w:hyperlink r:id="rId29" w:history="1">
              <w:r w:rsidR="00A40C56" w:rsidRPr="00C01149">
                <w:rPr>
                  <w:rStyle w:val="Hyperlink"/>
                  <w:rFonts w:ascii="Trebuchet MS" w:hAnsi="Trebuchet MS"/>
                </w:rPr>
                <w:t>3.2.3</w:t>
              </w:r>
            </w:hyperlink>
            <w:r w:rsidR="00A40C56" w:rsidRPr="009B1C06">
              <w:rPr>
                <w:rFonts w:ascii="Trebuchet MS" w:hAnsi="Trebuchet MS"/>
              </w:rPr>
              <w:br/>
            </w:r>
            <w:hyperlink r:id="rId30" w:history="1">
              <w:r w:rsidR="00A40C56" w:rsidRPr="00C01149">
                <w:rPr>
                  <w:rStyle w:val="Hyperlink"/>
                  <w:rFonts w:ascii="Trebuchet MS" w:hAnsi="Trebuchet MS"/>
                </w:rPr>
                <w:t>3.2.4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  <w:tcBorders>
              <w:bottom w:val="single" w:sz="4" w:space="0" w:color="auto"/>
            </w:tcBorders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>If page has a time limit, user can turn off, adjust or extend the time limit.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FF3868" w:rsidP="00A40C56">
            <w:pPr>
              <w:jc w:val="center"/>
              <w:rPr>
                <w:rFonts w:ascii="Trebuchet MS" w:hAnsi="Trebuchet MS"/>
              </w:rPr>
            </w:pPr>
            <w:hyperlink r:id="rId31" w:history="1">
              <w:r w:rsidR="00A40C56" w:rsidRPr="00C01149">
                <w:rPr>
                  <w:rStyle w:val="Hyperlink"/>
                  <w:rFonts w:ascii="Trebuchet MS" w:hAnsi="Trebuchet MS"/>
                </w:rPr>
                <w:t>2.2.1</w:t>
              </w:r>
            </w:hyperlink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Borders>
              <w:bottom w:val="single" w:sz="4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  <w:tcBorders>
              <w:left w:val="single" w:sz="4" w:space="0" w:color="auto"/>
              <w:right w:val="nil"/>
            </w:tcBorders>
            <w:shd w:val="clear" w:color="auto" w:fill="F2F2F2" w:themeFill="background1" w:themeFillShade="F2"/>
          </w:tcPr>
          <w:p w:rsidR="00A40C56" w:rsidRPr="009B1C06" w:rsidRDefault="00A40C56" w:rsidP="00A40C56">
            <w:pPr>
              <w:pStyle w:val="Heading2"/>
              <w:outlineLvl w:val="1"/>
            </w:pPr>
            <w:r w:rsidRPr="009B1C06">
              <w:t xml:space="preserve">Page can be read </w:t>
            </w:r>
            <w:r w:rsidRPr="007030FA">
              <w:t>effectively</w:t>
            </w:r>
            <w:r w:rsidRPr="009B1C06">
              <w:t xml:space="preserve"> with a screen reader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F2F2F2" w:themeFill="background1" w:themeFillShade="F2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Default="00A40C56" w:rsidP="00A40C56">
            <w:pPr>
              <w:pStyle w:val="Heading2"/>
              <w:jc w:val="center"/>
              <w:outlineLvl w:val="1"/>
              <w:rPr>
                <w:rStyle w:val="Hyperlink"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005" w:type="dxa"/>
            <w:tcBorders>
              <w:left w:val="nil"/>
            </w:tcBorders>
            <w:shd w:val="clear" w:color="auto" w:fill="F2F2F2" w:themeFill="background1" w:themeFillShade="F2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pStyle w:val="Heading2"/>
              <w:outlineLvl w:val="1"/>
            </w:pP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  <w:b/>
              </w:rPr>
            </w:pPr>
            <w:r w:rsidRPr="009B1C06">
              <w:rPr>
                <w:rFonts w:ascii="Trebuchet MS" w:hAnsi="Trebuchet MS"/>
              </w:rPr>
              <w:t>Alt text on images, buttons, embedded multimedia and frames is appropriate and meaningful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FF3868" w:rsidP="00A40C56">
            <w:pPr>
              <w:jc w:val="center"/>
              <w:rPr>
                <w:rFonts w:ascii="Trebuchet MS" w:hAnsi="Trebuchet MS"/>
              </w:rPr>
            </w:pPr>
            <w:hyperlink r:id="rId32" w:history="1">
              <w:r w:rsidR="00A40C56" w:rsidRPr="00C01149">
                <w:rPr>
                  <w:rStyle w:val="Hyperlink"/>
                  <w:rFonts w:ascii="Trebuchet MS" w:hAnsi="Trebuchet MS"/>
                </w:rPr>
                <w:t>1.1.1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proofErr w:type="gramStart"/>
            <w:r w:rsidRPr="009B1C06">
              <w:rPr>
                <w:rFonts w:ascii="Trebuchet MS" w:hAnsi="Trebuchet MS"/>
              </w:rPr>
              <w:t>All form elements are correctly labeled for recognition by a screen reader</w:t>
            </w:r>
            <w:proofErr w:type="gramEnd"/>
            <w:r w:rsidRPr="009B1C06">
              <w:rPr>
                <w:rFonts w:ascii="Trebuchet MS" w:hAnsi="Trebuchet MS"/>
              </w:rPr>
              <w:t>.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FF3868" w:rsidP="00A40C56">
            <w:pPr>
              <w:jc w:val="center"/>
              <w:rPr>
                <w:rFonts w:ascii="Trebuchet MS" w:hAnsi="Trebuchet MS"/>
              </w:rPr>
            </w:pPr>
            <w:hyperlink r:id="rId33" w:history="1">
              <w:r w:rsidR="00A40C56" w:rsidRPr="00C01149">
                <w:rPr>
                  <w:rStyle w:val="Hyperlink"/>
                  <w:rFonts w:ascii="Trebuchet MS" w:hAnsi="Trebuchet MS"/>
                </w:rPr>
                <w:t>1.1.1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>Link text is descriptive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FF3868" w:rsidP="00A40C56">
            <w:pPr>
              <w:jc w:val="center"/>
              <w:rPr>
                <w:rFonts w:ascii="Trebuchet MS" w:hAnsi="Trebuchet MS"/>
              </w:rPr>
            </w:pPr>
            <w:hyperlink r:id="rId34" w:history="1">
              <w:r w:rsidR="00A40C56" w:rsidRPr="00C01149">
                <w:rPr>
                  <w:rStyle w:val="Hyperlink"/>
                  <w:rFonts w:ascii="Trebuchet MS" w:hAnsi="Trebuchet MS"/>
                </w:rPr>
                <w:t>2.4.4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lastRenderedPageBreak/>
              <w:t>Headings are used and nested appropriately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Default="00FF3868" w:rsidP="00A40C56">
            <w:pPr>
              <w:jc w:val="center"/>
              <w:rPr>
                <w:rFonts w:ascii="Trebuchet MS" w:hAnsi="Trebuchet MS"/>
              </w:rPr>
            </w:pPr>
            <w:hyperlink r:id="rId35" w:history="1">
              <w:r w:rsidR="00A40C56" w:rsidRPr="00C01149">
                <w:rPr>
                  <w:rStyle w:val="Hyperlink"/>
                  <w:rFonts w:ascii="Trebuchet MS" w:hAnsi="Trebuchet MS"/>
                </w:rPr>
                <w:t>1.3.1</w:t>
              </w:r>
            </w:hyperlink>
          </w:p>
          <w:p w:rsidR="00A40C56" w:rsidRPr="009B1C06" w:rsidRDefault="00FF3868" w:rsidP="00A40C56">
            <w:pPr>
              <w:jc w:val="center"/>
              <w:rPr>
                <w:rFonts w:ascii="Trebuchet MS" w:hAnsi="Trebuchet MS"/>
              </w:rPr>
            </w:pPr>
            <w:hyperlink r:id="rId36" w:history="1">
              <w:r w:rsidR="00A40C56" w:rsidRPr="00C01149">
                <w:rPr>
                  <w:rStyle w:val="Hyperlink"/>
                  <w:rFonts w:ascii="Trebuchet MS" w:hAnsi="Trebuchet MS"/>
                </w:rPr>
                <w:t>2.4.6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>Page title is descriptive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FF3868" w:rsidP="00A40C56">
            <w:pPr>
              <w:jc w:val="center"/>
              <w:rPr>
                <w:rFonts w:ascii="Trebuchet MS" w:hAnsi="Trebuchet MS"/>
              </w:rPr>
            </w:pPr>
            <w:hyperlink r:id="rId37" w:history="1">
              <w:r w:rsidR="00A40C56" w:rsidRPr="00C01149">
                <w:rPr>
                  <w:rStyle w:val="Hyperlink"/>
                  <w:rFonts w:ascii="Trebuchet MS" w:hAnsi="Trebuchet MS"/>
                </w:rPr>
                <w:t>2.4.2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>Data tables have simple structure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FF3868" w:rsidP="00A40C56">
            <w:pPr>
              <w:jc w:val="center"/>
              <w:rPr>
                <w:rFonts w:ascii="Trebuchet MS" w:hAnsi="Trebuchet MS"/>
              </w:rPr>
            </w:pPr>
            <w:hyperlink r:id="rId38" w:history="1">
              <w:r w:rsidR="00A40C56" w:rsidRPr="00E417BA">
                <w:rPr>
                  <w:rStyle w:val="Hyperlink"/>
                  <w:rFonts w:ascii="Trebuchet MS" w:hAnsi="Trebuchet MS"/>
                </w:rPr>
                <w:t>1.3.1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>Inputting information or tabbing through the page does not result in substantial change to the page, ie. pop-up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FF3868" w:rsidP="00A40C56">
            <w:pPr>
              <w:jc w:val="center"/>
              <w:rPr>
                <w:rFonts w:ascii="Trebuchet MS" w:hAnsi="Trebuchet MS"/>
              </w:rPr>
            </w:pPr>
            <w:hyperlink r:id="rId39" w:history="1">
              <w:r w:rsidR="00A40C56" w:rsidRPr="00E417BA">
                <w:rPr>
                  <w:rStyle w:val="Hyperlink"/>
                  <w:rFonts w:ascii="Trebuchet MS" w:hAnsi="Trebuchet MS"/>
                </w:rPr>
                <w:t>3.2.1</w:t>
              </w:r>
            </w:hyperlink>
          </w:p>
          <w:p w:rsidR="00A40C56" w:rsidRPr="009B1C06" w:rsidRDefault="00FF3868" w:rsidP="00A40C56">
            <w:pPr>
              <w:jc w:val="center"/>
              <w:rPr>
                <w:rFonts w:ascii="Trebuchet MS" w:hAnsi="Trebuchet MS"/>
              </w:rPr>
            </w:pPr>
            <w:hyperlink r:id="rId40" w:history="1">
              <w:r w:rsidR="00A40C56" w:rsidRPr="00E417BA">
                <w:rPr>
                  <w:rStyle w:val="Hyperlink"/>
                  <w:rFonts w:ascii="Trebuchet MS" w:hAnsi="Trebuchet MS"/>
                </w:rPr>
                <w:t>3.2.2</w:t>
              </w:r>
            </w:hyperlink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  <w:tcBorders>
              <w:bottom w:val="single" w:sz="4" w:space="0" w:color="auto"/>
            </w:tcBorders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 w:rsidRPr="009B1C06">
              <w:rPr>
                <w:rFonts w:ascii="Trebuchet MS" w:hAnsi="Trebuchet MS"/>
              </w:rPr>
              <w:t xml:space="preserve">Sufficient information </w:t>
            </w:r>
            <w:proofErr w:type="gramStart"/>
            <w:r w:rsidRPr="009B1C06">
              <w:rPr>
                <w:rFonts w:ascii="Trebuchet MS" w:hAnsi="Trebuchet MS"/>
              </w:rPr>
              <w:t>is provided</w:t>
            </w:r>
            <w:proofErr w:type="gramEnd"/>
            <w:r w:rsidRPr="009B1C06">
              <w:rPr>
                <w:rFonts w:ascii="Trebuchet MS" w:hAnsi="Trebuchet MS"/>
              </w:rPr>
              <w:t xml:space="preserve"> for filling out forms, identifying required fields and correcting errors.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FF3868" w:rsidP="00A40C56">
            <w:pPr>
              <w:jc w:val="center"/>
              <w:rPr>
                <w:rFonts w:ascii="Trebuchet MS" w:hAnsi="Trebuchet MS"/>
              </w:rPr>
            </w:pPr>
            <w:hyperlink r:id="rId41" w:history="1">
              <w:r w:rsidR="00A40C56" w:rsidRPr="00E417BA">
                <w:rPr>
                  <w:rStyle w:val="Hyperlink"/>
                  <w:rFonts w:ascii="Trebuchet MS" w:hAnsi="Trebuchet MS"/>
                </w:rPr>
                <w:t>3.3.1</w:t>
              </w:r>
            </w:hyperlink>
          </w:p>
          <w:p w:rsidR="00A40C56" w:rsidRPr="009B1C06" w:rsidRDefault="00FF3868" w:rsidP="00A40C56">
            <w:pPr>
              <w:jc w:val="center"/>
              <w:rPr>
                <w:rFonts w:ascii="Trebuchet MS" w:hAnsi="Trebuchet MS"/>
              </w:rPr>
            </w:pPr>
            <w:hyperlink r:id="rId42" w:history="1">
              <w:r w:rsidR="00A40C56" w:rsidRPr="00EB10D8">
                <w:rPr>
                  <w:rStyle w:val="Hyperlink"/>
                  <w:rFonts w:ascii="Trebuchet MS" w:hAnsi="Trebuchet MS"/>
                </w:rPr>
                <w:t>3.3.2</w:t>
              </w:r>
            </w:hyperlink>
          </w:p>
          <w:p w:rsidR="00A40C56" w:rsidRPr="009B1C06" w:rsidRDefault="00FF3868" w:rsidP="00A40C56">
            <w:pPr>
              <w:jc w:val="center"/>
              <w:rPr>
                <w:rFonts w:ascii="Trebuchet MS" w:hAnsi="Trebuchet MS"/>
              </w:rPr>
            </w:pPr>
            <w:hyperlink r:id="rId43" w:history="1">
              <w:r w:rsidR="00A40C56" w:rsidRPr="00EB10D8">
                <w:rPr>
                  <w:rStyle w:val="Hyperlink"/>
                  <w:rFonts w:ascii="Trebuchet MS" w:hAnsi="Trebuchet MS"/>
                </w:rPr>
                <w:t>3.3.3</w:t>
              </w:r>
            </w:hyperlink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Borders>
              <w:bottom w:val="single" w:sz="4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  <w:tcBorders>
              <w:left w:val="single" w:sz="4" w:space="0" w:color="auto"/>
              <w:right w:val="nil"/>
            </w:tcBorders>
            <w:shd w:val="clear" w:color="auto" w:fill="F2F2F2" w:themeFill="background1" w:themeFillShade="F2"/>
          </w:tcPr>
          <w:p w:rsidR="00A40C56" w:rsidRPr="009B1C06" w:rsidRDefault="00A40C56" w:rsidP="00A40C56">
            <w:pPr>
              <w:pStyle w:val="Heading2"/>
              <w:outlineLvl w:val="1"/>
            </w:pPr>
            <w:r w:rsidRPr="009B1C06">
              <w:t>External Documents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F2F2F2" w:themeFill="background1" w:themeFillShade="F2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Default="00A40C56" w:rsidP="00A40C56">
            <w:pPr>
              <w:pStyle w:val="Heading2"/>
              <w:jc w:val="center"/>
              <w:outlineLvl w:val="1"/>
              <w:rPr>
                <w:rStyle w:val="Hyperlink"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005" w:type="dxa"/>
            <w:tcBorders>
              <w:left w:val="nil"/>
            </w:tcBorders>
            <w:shd w:val="clear" w:color="auto" w:fill="F2F2F2" w:themeFill="background1" w:themeFillShade="F2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pStyle w:val="Heading2"/>
              <w:outlineLvl w:val="1"/>
            </w:pPr>
          </w:p>
        </w:tc>
      </w:tr>
      <w:tr w:rsidR="00A40C56" w:rsidRPr="009B1C06" w:rsidTr="00A40C56">
        <w:trPr>
          <w:cantSplit/>
          <w:trHeight w:val="518"/>
        </w:trPr>
        <w:tc>
          <w:tcPr>
            <w:tcW w:w="2695" w:type="dxa"/>
            <w:vAlign w:val="center"/>
          </w:tcPr>
          <w:p w:rsidR="00A40C56" w:rsidRPr="009B1C06" w:rsidRDefault="00A40C56" w:rsidP="00A40C56">
            <w:pPr>
              <w:rPr>
                <w:rFonts w:ascii="Trebuchet MS" w:hAnsi="Trebuchet MS"/>
                <w:b/>
              </w:rPr>
            </w:pPr>
            <w:r w:rsidRPr="009B1C06">
              <w:rPr>
                <w:rFonts w:ascii="Trebuchet MS" w:hAnsi="Trebuchet MS"/>
              </w:rPr>
              <w:t>Linked documents (Word, Excel, PowerPoint, PDF) are accessible</w:t>
            </w:r>
          </w:p>
        </w:tc>
        <w:tc>
          <w:tcPr>
            <w:tcW w:w="1350" w:type="dxa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</w:tcPr>
          <w:p w:rsidR="00A40C56" w:rsidRPr="009B1C06" w:rsidRDefault="00A40C56" w:rsidP="00A40C56">
            <w:pPr>
              <w:ind w:left="252"/>
              <w:jc w:val="center"/>
              <w:rPr>
                <w:rFonts w:ascii="Trebuchet MS" w:hAnsi="Trebuchet MS"/>
              </w:rPr>
            </w:pPr>
          </w:p>
        </w:tc>
        <w:tc>
          <w:tcPr>
            <w:tcW w:w="2340" w:type="dxa"/>
          </w:tcPr>
          <w:p w:rsidR="00A40C56" w:rsidRPr="005427F9" w:rsidRDefault="00A40C56" w:rsidP="00A40C5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Cs w:val="28"/>
              </w:rPr>
              <w:fldChar w:fldCharType="begin">
                <w:ffData>
                  <w:name w:val="Results"/>
                  <w:enabled/>
                  <w:calcOnExit w:val="0"/>
                  <w:statusText w:type="text" w:val="Please indicate whether results were met, partially met, not met, or not applicable"/>
                  <w:textInput/>
                </w:ffData>
              </w:fldChar>
            </w:r>
            <w:r>
              <w:rPr>
                <w:rFonts w:ascii="Trebuchet MS" w:hAnsi="Trebuchet MS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Cs w:val="28"/>
              </w:rPr>
            </w:r>
            <w:r>
              <w:rPr>
                <w:rFonts w:ascii="Trebuchet MS" w:hAnsi="Trebuchet MS"/>
                <w:szCs w:val="28"/>
              </w:rPr>
              <w:fldChar w:fldCharType="separate"/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noProof/>
                <w:szCs w:val="28"/>
              </w:rPr>
              <w:t> </w:t>
            </w:r>
            <w:r>
              <w:rPr>
                <w:rFonts w:ascii="Trebuchet MS" w:hAnsi="Trebuchet MS"/>
                <w:szCs w:val="28"/>
              </w:rPr>
              <w:fldChar w:fldCharType="end"/>
            </w:r>
          </w:p>
        </w:tc>
        <w:tc>
          <w:tcPr>
            <w:tcW w:w="8005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A40C56" w:rsidRPr="009B1C06" w:rsidRDefault="00A40C56" w:rsidP="00A40C5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Examples"/>
                  <w:enabled/>
                  <w:calcOnExit w:val="0"/>
                  <w:statusText w:type="text" w:val="Examples of non-compliance"/>
                  <w:textInput/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</w:tbl>
    <w:p w:rsidR="006432EE" w:rsidRPr="00BD6C7D" w:rsidRDefault="006432EE" w:rsidP="00A36CAD">
      <w:pPr>
        <w:jc w:val="center"/>
        <w:rPr>
          <w:b/>
        </w:rPr>
      </w:pPr>
      <w:r>
        <w:rPr>
          <w:b/>
        </w:rPr>
        <w:br/>
      </w:r>
      <w:r w:rsidR="00884D58" w:rsidRPr="00BD6C7D">
        <w:rPr>
          <w:b/>
        </w:rPr>
        <w:t xml:space="preserve">Please </w:t>
      </w:r>
      <w:r w:rsidR="008431E9">
        <w:rPr>
          <w:b/>
        </w:rPr>
        <w:t xml:space="preserve">feel free to submit screenshots or illustrations if you think that will help you better describe any examples of non-compliance. These </w:t>
      </w:r>
      <w:proofErr w:type="gramStart"/>
      <w:r w:rsidR="008431E9">
        <w:rPr>
          <w:b/>
        </w:rPr>
        <w:t>should be submitted</w:t>
      </w:r>
      <w:proofErr w:type="gramEnd"/>
      <w:r w:rsidR="008431E9">
        <w:rPr>
          <w:b/>
        </w:rPr>
        <w:t xml:space="preserve"> in a separate document.</w:t>
      </w:r>
    </w:p>
    <w:sectPr w:rsidR="006432EE" w:rsidRPr="00BD6C7D" w:rsidSect="00087F2D">
      <w:type w:val="continuous"/>
      <w:pgSz w:w="15840" w:h="12240" w:orient="landscape"/>
      <w:pgMar w:top="720" w:right="720" w:bottom="720" w:left="720" w:header="720" w:footer="720" w:gutter="0"/>
      <w:cols w:space="10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14B" w:rsidRDefault="0001714B" w:rsidP="00DE02F2">
      <w:pPr>
        <w:spacing w:after="0" w:line="240" w:lineRule="auto"/>
      </w:pPr>
      <w:r>
        <w:separator/>
      </w:r>
    </w:p>
  </w:endnote>
  <w:endnote w:type="continuationSeparator" w:id="0">
    <w:p w:rsidR="0001714B" w:rsidRDefault="0001714B" w:rsidP="00DE0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714B" w:rsidRDefault="0008190B" w:rsidP="0008190B">
    <w:pPr>
      <w:pStyle w:val="Footer"/>
      <w:jc w:val="right"/>
    </w:pPr>
    <w:r>
      <w:t>1</w:t>
    </w:r>
    <w:r w:rsidR="00BB5D73">
      <w:t>1/08</w:t>
    </w:r>
    <w:r>
      <w:t>/2018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14B" w:rsidRDefault="0001714B" w:rsidP="00DE02F2">
      <w:pPr>
        <w:spacing w:after="0" w:line="240" w:lineRule="auto"/>
      </w:pPr>
      <w:r>
        <w:separator/>
      </w:r>
    </w:p>
  </w:footnote>
  <w:footnote w:type="continuationSeparator" w:id="0">
    <w:p w:rsidR="0001714B" w:rsidRDefault="0001714B" w:rsidP="00DE02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CAA" w:rsidRPr="00692CAA" w:rsidRDefault="00692CAA" w:rsidP="00692CAA">
    <w:pPr>
      <w:pStyle w:val="Header"/>
      <w:pBdr>
        <w:bottom w:val="single" w:sz="12" w:space="1" w:color="auto"/>
      </w:pBdr>
      <w:rPr>
        <w:rStyle w:val="TitleChar"/>
        <w:rFonts w:ascii="Trebuchet MS" w:eastAsia="Calibri" w:hAnsi="Trebuchet MS"/>
        <w:sz w:val="36"/>
        <w:szCs w:val="36"/>
      </w:rPr>
    </w:pPr>
    <w:r w:rsidRPr="00692CAA">
      <w:rPr>
        <w:rStyle w:val="TitleChar"/>
        <w:rFonts w:ascii="Trebuchet MS" w:eastAsia="Calibri" w:hAnsi="Trebuchet MS"/>
        <w:color w:val="D44500"/>
        <w:sz w:val="36"/>
        <w:szCs w:val="36"/>
      </w:rPr>
      <w:t>Syracuse University</w:t>
    </w:r>
    <w:r w:rsidRPr="00692CAA">
      <w:rPr>
        <w:rStyle w:val="TitleChar"/>
        <w:rFonts w:ascii="Trebuchet MS" w:eastAsia="Calibri" w:hAnsi="Trebuchet MS"/>
        <w:sz w:val="36"/>
        <w:szCs w:val="36"/>
      </w:rPr>
      <w:t xml:space="preserve"> |</w:t>
    </w:r>
    <w:r w:rsidRPr="00692CAA">
      <w:rPr>
        <w:rFonts w:ascii="Trebuchet MS" w:hAnsi="Trebuchet MS"/>
        <w:sz w:val="36"/>
        <w:szCs w:val="36"/>
      </w:rPr>
      <w:t xml:space="preserve"> </w:t>
    </w:r>
    <w:r>
      <w:rPr>
        <w:rFonts w:ascii="Trebuchet MS" w:hAnsi="Trebuchet MS"/>
        <w:sz w:val="36"/>
        <w:szCs w:val="36"/>
      </w:rPr>
      <w:t xml:space="preserve">ICT </w:t>
    </w:r>
    <w:r>
      <w:rPr>
        <w:rStyle w:val="TitleChar"/>
        <w:rFonts w:ascii="Trebuchet MS" w:eastAsia="Calibri" w:hAnsi="Trebuchet MS"/>
        <w:sz w:val="36"/>
        <w:szCs w:val="36"/>
      </w:rPr>
      <w:t xml:space="preserve">Accessibility Procurement </w:t>
    </w:r>
  </w:p>
  <w:p w:rsidR="0001714B" w:rsidRDefault="000171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B7837"/>
    <w:multiLevelType w:val="hybridMultilevel"/>
    <w:tmpl w:val="32069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2775B"/>
    <w:multiLevelType w:val="multilevel"/>
    <w:tmpl w:val="088C36A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B316E4C"/>
    <w:multiLevelType w:val="hybridMultilevel"/>
    <w:tmpl w:val="60E0D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C1D53"/>
    <w:multiLevelType w:val="hybridMultilevel"/>
    <w:tmpl w:val="923A49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60A57"/>
    <w:multiLevelType w:val="hybridMultilevel"/>
    <w:tmpl w:val="B85C3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787E46"/>
    <w:multiLevelType w:val="hybridMultilevel"/>
    <w:tmpl w:val="D7043522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BC209CA"/>
    <w:multiLevelType w:val="hybridMultilevel"/>
    <w:tmpl w:val="58B47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73F8D"/>
    <w:multiLevelType w:val="hybridMultilevel"/>
    <w:tmpl w:val="7DE06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E74E94"/>
    <w:multiLevelType w:val="hybridMultilevel"/>
    <w:tmpl w:val="9A264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516FFF"/>
    <w:multiLevelType w:val="hybridMultilevel"/>
    <w:tmpl w:val="BD7A8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451912"/>
    <w:multiLevelType w:val="hybridMultilevel"/>
    <w:tmpl w:val="FF66A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A83B64"/>
    <w:multiLevelType w:val="hybridMultilevel"/>
    <w:tmpl w:val="65806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9E5778"/>
    <w:multiLevelType w:val="hybridMultilevel"/>
    <w:tmpl w:val="8A7422F2"/>
    <w:lvl w:ilvl="0" w:tplc="D350414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BC20F2"/>
    <w:multiLevelType w:val="hybridMultilevel"/>
    <w:tmpl w:val="50347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0"/>
  </w:num>
  <w:num w:numId="13">
    <w:abstractNumId w:val="6"/>
  </w:num>
  <w:num w:numId="14">
    <w:abstractNumId w:val="2"/>
  </w:num>
  <w:num w:numId="15">
    <w:abstractNumId w:val="13"/>
  </w:num>
  <w:num w:numId="16">
    <w:abstractNumId w:val="0"/>
  </w:num>
  <w:num w:numId="17">
    <w:abstractNumId w:val="4"/>
  </w:num>
  <w:num w:numId="18">
    <w:abstractNumId w:val="11"/>
  </w:num>
  <w:num w:numId="19">
    <w:abstractNumId w:val="8"/>
  </w:num>
  <w:num w:numId="20">
    <w:abstractNumId w:val="3"/>
  </w:num>
  <w:num w:numId="21">
    <w:abstractNumId w:val="5"/>
  </w:num>
  <w:num w:numId="22">
    <w:abstractNumId w:val="9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EEB"/>
    <w:rsid w:val="0001714B"/>
    <w:rsid w:val="000213F4"/>
    <w:rsid w:val="0003526E"/>
    <w:rsid w:val="000647AD"/>
    <w:rsid w:val="0008190B"/>
    <w:rsid w:val="00087F2D"/>
    <w:rsid w:val="000A21B5"/>
    <w:rsid w:val="000B0095"/>
    <w:rsid w:val="000B740F"/>
    <w:rsid w:val="000F5D46"/>
    <w:rsid w:val="00101345"/>
    <w:rsid w:val="00101C96"/>
    <w:rsid w:val="00107A0D"/>
    <w:rsid w:val="00115D37"/>
    <w:rsid w:val="001241F7"/>
    <w:rsid w:val="00153BFA"/>
    <w:rsid w:val="001573BC"/>
    <w:rsid w:val="00162F70"/>
    <w:rsid w:val="00196987"/>
    <w:rsid w:val="001B2549"/>
    <w:rsid w:val="001E1537"/>
    <w:rsid w:val="001E4B84"/>
    <w:rsid w:val="00210AAF"/>
    <w:rsid w:val="00216789"/>
    <w:rsid w:val="002825B9"/>
    <w:rsid w:val="00294C75"/>
    <w:rsid w:val="002C44C5"/>
    <w:rsid w:val="002C5FF3"/>
    <w:rsid w:val="002D278E"/>
    <w:rsid w:val="002E3EDD"/>
    <w:rsid w:val="00306B69"/>
    <w:rsid w:val="0035569E"/>
    <w:rsid w:val="0035734E"/>
    <w:rsid w:val="0036095E"/>
    <w:rsid w:val="00395025"/>
    <w:rsid w:val="003C6BA1"/>
    <w:rsid w:val="003D43F9"/>
    <w:rsid w:val="00424CC6"/>
    <w:rsid w:val="0042531B"/>
    <w:rsid w:val="00427C14"/>
    <w:rsid w:val="004949FF"/>
    <w:rsid w:val="004D71ED"/>
    <w:rsid w:val="004F1277"/>
    <w:rsid w:val="00501D04"/>
    <w:rsid w:val="00523182"/>
    <w:rsid w:val="0053779D"/>
    <w:rsid w:val="0054125C"/>
    <w:rsid w:val="005427F9"/>
    <w:rsid w:val="005576DE"/>
    <w:rsid w:val="0056166F"/>
    <w:rsid w:val="0056359F"/>
    <w:rsid w:val="00567868"/>
    <w:rsid w:val="005732B7"/>
    <w:rsid w:val="00583504"/>
    <w:rsid w:val="005A0925"/>
    <w:rsid w:val="005A4370"/>
    <w:rsid w:val="005B5D23"/>
    <w:rsid w:val="005F03A3"/>
    <w:rsid w:val="005F31D9"/>
    <w:rsid w:val="00612B47"/>
    <w:rsid w:val="00620D31"/>
    <w:rsid w:val="006312D8"/>
    <w:rsid w:val="00637D95"/>
    <w:rsid w:val="00642FAB"/>
    <w:rsid w:val="006432EE"/>
    <w:rsid w:val="00646558"/>
    <w:rsid w:val="00652788"/>
    <w:rsid w:val="00673765"/>
    <w:rsid w:val="00692CAA"/>
    <w:rsid w:val="006D3BBC"/>
    <w:rsid w:val="006E5293"/>
    <w:rsid w:val="007030FA"/>
    <w:rsid w:val="00707E52"/>
    <w:rsid w:val="00713B48"/>
    <w:rsid w:val="007303E7"/>
    <w:rsid w:val="007512C2"/>
    <w:rsid w:val="0076174E"/>
    <w:rsid w:val="007A2877"/>
    <w:rsid w:val="00804844"/>
    <w:rsid w:val="0082200A"/>
    <w:rsid w:val="008431E9"/>
    <w:rsid w:val="00884D58"/>
    <w:rsid w:val="00885735"/>
    <w:rsid w:val="00896CC6"/>
    <w:rsid w:val="008B4DB7"/>
    <w:rsid w:val="009218B9"/>
    <w:rsid w:val="00926341"/>
    <w:rsid w:val="009449E7"/>
    <w:rsid w:val="009B1C06"/>
    <w:rsid w:val="009D2599"/>
    <w:rsid w:val="00A002E7"/>
    <w:rsid w:val="00A35F27"/>
    <w:rsid w:val="00A36CAD"/>
    <w:rsid w:val="00A40C56"/>
    <w:rsid w:val="00A605F5"/>
    <w:rsid w:val="00A935AC"/>
    <w:rsid w:val="00AB2446"/>
    <w:rsid w:val="00AC169D"/>
    <w:rsid w:val="00AC1980"/>
    <w:rsid w:val="00AE1065"/>
    <w:rsid w:val="00B02B08"/>
    <w:rsid w:val="00B14083"/>
    <w:rsid w:val="00B1626E"/>
    <w:rsid w:val="00B32125"/>
    <w:rsid w:val="00B4236B"/>
    <w:rsid w:val="00B54B51"/>
    <w:rsid w:val="00B93F7A"/>
    <w:rsid w:val="00BA2D66"/>
    <w:rsid w:val="00BB5D73"/>
    <w:rsid w:val="00BD6A1D"/>
    <w:rsid w:val="00BD6C7D"/>
    <w:rsid w:val="00BF1EEB"/>
    <w:rsid w:val="00C01149"/>
    <w:rsid w:val="00C30B89"/>
    <w:rsid w:val="00C53B4B"/>
    <w:rsid w:val="00C64F5E"/>
    <w:rsid w:val="00C9553B"/>
    <w:rsid w:val="00CE1B14"/>
    <w:rsid w:val="00CF6808"/>
    <w:rsid w:val="00D01ED4"/>
    <w:rsid w:val="00D32022"/>
    <w:rsid w:val="00D40110"/>
    <w:rsid w:val="00D8320F"/>
    <w:rsid w:val="00DB6E64"/>
    <w:rsid w:val="00DE02F2"/>
    <w:rsid w:val="00E03E0F"/>
    <w:rsid w:val="00E417BA"/>
    <w:rsid w:val="00E81D6C"/>
    <w:rsid w:val="00EB10D8"/>
    <w:rsid w:val="00EB6CCB"/>
    <w:rsid w:val="00EC30E1"/>
    <w:rsid w:val="00EE4CA9"/>
    <w:rsid w:val="00F02F01"/>
    <w:rsid w:val="00F15412"/>
    <w:rsid w:val="00F25CC6"/>
    <w:rsid w:val="00F77EA5"/>
    <w:rsid w:val="00F97CC4"/>
    <w:rsid w:val="00FA01F3"/>
    <w:rsid w:val="00FB3677"/>
    <w:rsid w:val="00FB5582"/>
    <w:rsid w:val="00FC037F"/>
    <w:rsid w:val="00FF3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6F233"/>
  <w15:chartTrackingRefBased/>
  <w15:docId w15:val="{6E145404-36DF-4FDA-ABE9-D2B8CD6E8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037F"/>
  </w:style>
  <w:style w:type="paragraph" w:styleId="Heading1">
    <w:name w:val="heading 1"/>
    <w:basedOn w:val="Normal"/>
    <w:next w:val="Normal"/>
    <w:link w:val="Heading1Char"/>
    <w:uiPriority w:val="9"/>
    <w:qFormat/>
    <w:rsid w:val="00D40110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b/>
      <w:cap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30FA"/>
    <w:pPr>
      <w:keepNext/>
      <w:keepLines/>
      <w:spacing w:before="240" w:after="120" w:line="240" w:lineRule="auto"/>
      <w:outlineLvl w:val="1"/>
    </w:pPr>
    <w:rPr>
      <w:rFonts w:ascii="Trebuchet MS" w:eastAsiaTheme="majorEastAsia" w:hAnsi="Trebuchet MS" w:cstheme="majorBidi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037F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037F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037F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037F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037F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037F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037F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C037F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FC037F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table" w:styleId="TableGrid">
    <w:name w:val="Table Grid"/>
    <w:basedOn w:val="TableNormal"/>
    <w:uiPriority w:val="39"/>
    <w:rsid w:val="00BF1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7A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7A0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E02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02F2"/>
  </w:style>
  <w:style w:type="paragraph" w:styleId="Footer">
    <w:name w:val="footer"/>
    <w:basedOn w:val="Normal"/>
    <w:link w:val="FooterChar"/>
    <w:uiPriority w:val="99"/>
    <w:unhideWhenUsed/>
    <w:rsid w:val="00DE02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02F2"/>
  </w:style>
  <w:style w:type="paragraph" w:styleId="ListParagraph">
    <w:name w:val="List Paragraph"/>
    <w:basedOn w:val="Normal"/>
    <w:uiPriority w:val="34"/>
    <w:qFormat/>
    <w:rsid w:val="00B1626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46558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030FA"/>
    <w:rPr>
      <w:rFonts w:ascii="Trebuchet MS" w:eastAsiaTheme="majorEastAsia" w:hAnsi="Trebuchet MS" w:cstheme="majorBidi"/>
      <w:b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D40110"/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037F"/>
    <w:rPr>
      <w:rFonts w:asciiTheme="majorHAnsi" w:eastAsiaTheme="majorEastAsia" w:hAnsiTheme="majorHAnsi" w:cstheme="majorBidi"/>
      <w:smallCap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037F"/>
    <w:rPr>
      <w:rFonts w:asciiTheme="majorHAnsi" w:eastAsiaTheme="majorEastAsia" w:hAnsiTheme="majorHAnsi" w:cstheme="majorBidi"/>
      <w:cap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037F"/>
    <w:rPr>
      <w:rFonts w:asciiTheme="majorHAnsi" w:eastAsiaTheme="majorEastAsia" w:hAnsiTheme="majorHAnsi" w:cstheme="majorBidi"/>
      <w:i/>
      <w:iCs/>
      <w:cap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037F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037F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037F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037F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037F"/>
    <w:pPr>
      <w:spacing w:line="240" w:lineRule="auto"/>
    </w:pPr>
    <w:rPr>
      <w:b/>
      <w:bCs/>
      <w:smallCaps/>
      <w:color w:val="595959" w:themeColor="text1" w:themeTint="A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037F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037F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Strong">
    <w:name w:val="Strong"/>
    <w:basedOn w:val="DefaultParagraphFont"/>
    <w:uiPriority w:val="22"/>
    <w:qFormat/>
    <w:rsid w:val="00FC037F"/>
    <w:rPr>
      <w:b/>
      <w:bCs/>
    </w:rPr>
  </w:style>
  <w:style w:type="character" w:styleId="Emphasis">
    <w:name w:val="Emphasis"/>
    <w:basedOn w:val="DefaultParagraphFont"/>
    <w:uiPriority w:val="20"/>
    <w:qFormat/>
    <w:rsid w:val="00FC037F"/>
    <w:rPr>
      <w:i/>
      <w:iCs/>
    </w:rPr>
  </w:style>
  <w:style w:type="paragraph" w:styleId="NoSpacing">
    <w:name w:val="No Spacing"/>
    <w:uiPriority w:val="1"/>
    <w:qFormat/>
    <w:rsid w:val="00FC037F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FC037F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QuoteChar">
    <w:name w:val="Quote Char"/>
    <w:basedOn w:val="DefaultParagraphFont"/>
    <w:link w:val="Quote"/>
    <w:uiPriority w:val="29"/>
    <w:rsid w:val="00FC037F"/>
    <w:rPr>
      <w:rFonts w:asciiTheme="majorHAnsi" w:eastAsiaTheme="majorEastAsia" w:hAnsiTheme="majorHAnsi" w:cstheme="majorBidi"/>
      <w:sz w:val="25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037F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037F"/>
    <w:rPr>
      <w:color w:val="404040" w:themeColor="text1" w:themeTint="BF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FC037F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FC037F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FC037F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FC037F"/>
    <w:rPr>
      <w:b/>
      <w:bCs/>
      <w:caps w:val="0"/>
      <w:smallCaps/>
      <w:color w:val="auto"/>
      <w:spacing w:val="3"/>
      <w:u w:val="single"/>
    </w:rPr>
  </w:style>
  <w:style w:type="character" w:styleId="BookTitle">
    <w:name w:val="Book Title"/>
    <w:basedOn w:val="DefaultParagraphFont"/>
    <w:uiPriority w:val="33"/>
    <w:qFormat/>
    <w:rsid w:val="00FC037F"/>
    <w:rPr>
      <w:b/>
      <w:bCs/>
      <w:smallCaps/>
      <w:spacing w:val="7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037F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D40110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C0114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w3.org/WAI/WCAG21/Understanding/keyboard.html" TargetMode="External"/><Relationship Id="rId18" Type="http://schemas.openxmlformats.org/officeDocument/2006/relationships/image" Target="media/image1.jpeg"/><Relationship Id="rId26" Type="http://schemas.openxmlformats.org/officeDocument/2006/relationships/hyperlink" Target="https://www.w3.org/WAI/WCAG21/Understanding/images-of-text.html" TargetMode="External"/><Relationship Id="rId39" Type="http://schemas.openxmlformats.org/officeDocument/2006/relationships/hyperlink" Target="https://www.w3.org/WAI/WCAG21/Understanding/on-focus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w3.org/WAI/WCAG21/Understanding/audio-control.html" TargetMode="External"/><Relationship Id="rId34" Type="http://schemas.openxmlformats.org/officeDocument/2006/relationships/hyperlink" Target="https://www.w3.org/WAI/WCAG21/Understanding/link-purpose-in-context.html" TargetMode="External"/><Relationship Id="rId42" Type="http://schemas.openxmlformats.org/officeDocument/2006/relationships/hyperlink" Target="https://www.w3.org/WAI/WCAG21/Understanding/labels-or-instructions" TargetMode="External"/><Relationship Id="rId7" Type="http://schemas.openxmlformats.org/officeDocument/2006/relationships/header" Target="header1.xml"/><Relationship Id="rId12" Type="http://schemas.openxmlformats.org/officeDocument/2006/relationships/hyperlink" Target="https://www.w3.org/WAI/WCAG21/Understanding/focus-order.html" TargetMode="External"/><Relationship Id="rId17" Type="http://schemas.openxmlformats.org/officeDocument/2006/relationships/hyperlink" Target="https://www.w3.org/WAI/WCAG21/Understanding/audio-only-and-video-only-prerecorded.html" TargetMode="External"/><Relationship Id="rId25" Type="http://schemas.openxmlformats.org/officeDocument/2006/relationships/hyperlink" Target="https://www.w3.org/WAI/WCAG21/Understanding/use-of-color.html" TargetMode="External"/><Relationship Id="rId33" Type="http://schemas.openxmlformats.org/officeDocument/2006/relationships/hyperlink" Target="https://www.w3.org/WAI/WCAG21/Understanding/non-text-content.html" TargetMode="External"/><Relationship Id="rId38" Type="http://schemas.openxmlformats.org/officeDocument/2006/relationships/hyperlink" Target="https://www.w3.org/WAI/WCAG21/Understanding/info-and-relationships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w3.org/WAI/WCAG21/Understanding/keyboard.html" TargetMode="External"/><Relationship Id="rId20" Type="http://schemas.openxmlformats.org/officeDocument/2006/relationships/hyperlink" Target="https://www.w3.org/WAI/WCAG21/Understanding/audio-description-prerecorded.html" TargetMode="External"/><Relationship Id="rId29" Type="http://schemas.openxmlformats.org/officeDocument/2006/relationships/hyperlink" Target="https://www.w3.org/WAI/WCAG21/Understanding/consistent-navigation.html" TargetMode="External"/><Relationship Id="rId41" Type="http://schemas.openxmlformats.org/officeDocument/2006/relationships/hyperlink" Target="https://www.w3.org/WAI/WCAG21/Understanding/error-identification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w3.org/WAI/WCAG21/Understanding/meaningful-sequence.html" TargetMode="External"/><Relationship Id="rId24" Type="http://schemas.openxmlformats.org/officeDocument/2006/relationships/hyperlink" Target="https://www.w3.org/WAI/WCAG21/Understanding/use-of-color.html" TargetMode="External"/><Relationship Id="rId32" Type="http://schemas.openxmlformats.org/officeDocument/2006/relationships/hyperlink" Target="https://www.w3.org/WAI/WCAG21/Understanding/non-text-content.html" TargetMode="External"/><Relationship Id="rId37" Type="http://schemas.openxmlformats.org/officeDocument/2006/relationships/hyperlink" Target="https://www.w3.org/WAI/WCAG21/Understanding/page-titled.html" TargetMode="External"/><Relationship Id="rId40" Type="http://schemas.openxmlformats.org/officeDocument/2006/relationships/hyperlink" Target="https://www.w3.org/WAI/WCAG21/Understanding/on-input.html" TargetMode="Externa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w3.org/WAI/WCAG21/Understanding/bypass-blocks.html" TargetMode="External"/><Relationship Id="rId23" Type="http://schemas.openxmlformats.org/officeDocument/2006/relationships/hyperlink" Target="https://www.w3.org/WAI/WCAG21/Understanding/three-flashes-or-below-threshold.html" TargetMode="External"/><Relationship Id="rId28" Type="http://schemas.openxmlformats.org/officeDocument/2006/relationships/hyperlink" Target="https://www.w3.org/WAI/WCAG21/Understanding/contrast-minimum.html" TargetMode="External"/><Relationship Id="rId36" Type="http://schemas.openxmlformats.org/officeDocument/2006/relationships/hyperlink" Target="https://www.w3.org/WAI/WCAG21/Understanding/headings-and-labels.html" TargetMode="External"/><Relationship Id="rId10" Type="http://schemas.openxmlformats.org/officeDocument/2006/relationships/hyperlink" Target="https://www.w3.org/WAI/WCAG21/Understanding/focus-visible.html" TargetMode="External"/><Relationship Id="rId19" Type="http://schemas.openxmlformats.org/officeDocument/2006/relationships/hyperlink" Target="https://www.w3.org/WAI/WCAG21/Understanding/captions-prerecorded.html" TargetMode="External"/><Relationship Id="rId31" Type="http://schemas.openxmlformats.org/officeDocument/2006/relationships/hyperlink" Target="https://www.w3.org/WAI/WCAG21/Understanding/timing-adjustable.html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w3.org/WAI/WCAG21/Understanding/" TargetMode="External"/><Relationship Id="rId14" Type="http://schemas.openxmlformats.org/officeDocument/2006/relationships/hyperlink" Target="https://www.w3.org/WAI/WCAG21/Understanding/no-keyboard-trap.html" TargetMode="External"/><Relationship Id="rId22" Type="http://schemas.openxmlformats.org/officeDocument/2006/relationships/hyperlink" Target="https://www.w3.org/WAI/WCAG21/Understanding/pause-stop-hide.html" TargetMode="External"/><Relationship Id="rId27" Type="http://schemas.openxmlformats.org/officeDocument/2006/relationships/hyperlink" Target="https://www.w3.org/WAI/WCAG21/Understanding/resize-text.html" TargetMode="External"/><Relationship Id="rId30" Type="http://schemas.openxmlformats.org/officeDocument/2006/relationships/hyperlink" Target="https://www.w3.org/WAI/WCAG21/Understanding/consistent-identification.html" TargetMode="External"/><Relationship Id="rId35" Type="http://schemas.openxmlformats.org/officeDocument/2006/relationships/hyperlink" Target="https://www.w3.org/WAI/WCAG21/Understanding/info-and-relationships.html" TargetMode="External"/><Relationship Id="rId43" Type="http://schemas.openxmlformats.org/officeDocument/2006/relationships/hyperlink" Target="https://www.w3.org/WAI/WCAG21/Understanding/error-sugges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1035</Words>
  <Characters>5905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Syracuse University</Company>
  <LinksUpToDate>false</LinksUpToDate>
  <CharactersWithSpaces>6927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Mary Trerise</dc:creator>
  <cp:keywords/>
  <dc:description/>
  <cp:lastModifiedBy>Pamela J Thomas</cp:lastModifiedBy>
  <cp:revision>8</cp:revision>
  <cp:lastPrinted>2015-10-15T16:17:00Z</cp:lastPrinted>
  <dcterms:created xsi:type="dcterms:W3CDTF">2018-11-09T12:46:00Z</dcterms:created>
  <dcterms:modified xsi:type="dcterms:W3CDTF">2018-11-09T12:59:00Z</dcterms:modified>
</cp:coreProperties>
</file>